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A8CF5" w14:textId="0EAE662D" w:rsidR="0015314D" w:rsidRDefault="0015314D" w:rsidP="00F04AA5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FC3602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F04AA5">
            <w:pPr>
              <w:jc w:val="right"/>
            </w:pPr>
          </w:p>
          <w:p w14:paraId="25B55CE3" w14:textId="084F502D" w:rsidR="00AD05B8" w:rsidRPr="00FC3602" w:rsidRDefault="00AD05B8" w:rsidP="00AD05B8">
            <w:pPr>
              <w:jc w:val="right"/>
            </w:pPr>
            <w:r w:rsidRPr="00FC3602">
              <w:t xml:space="preserve">Приложение </w:t>
            </w:r>
            <w:r w:rsidR="002E49F7" w:rsidRPr="00FC3602">
              <w:t>4</w:t>
            </w:r>
          </w:p>
          <w:p w14:paraId="39B92EA8" w14:textId="6CD52865" w:rsidR="00AD05B8" w:rsidRPr="00FC3602" w:rsidRDefault="00AD05B8" w:rsidP="00AD05B8">
            <w:pPr>
              <w:jc w:val="right"/>
            </w:pPr>
            <w:r w:rsidRPr="00FC3602">
              <w:t xml:space="preserve">к Дополнительному соглашению </w:t>
            </w:r>
            <w:r w:rsidR="009344CB">
              <w:t>2</w:t>
            </w:r>
          </w:p>
          <w:p w14:paraId="103FB3BB" w14:textId="17569EC5" w:rsidR="00AD05B8" w:rsidRPr="00FC3602" w:rsidRDefault="00AD05B8" w:rsidP="00AD05B8">
            <w:pPr>
              <w:jc w:val="right"/>
            </w:pPr>
            <w:r w:rsidRPr="00FC3602">
              <w:t xml:space="preserve"> от </w:t>
            </w:r>
            <w:r w:rsidR="009344CB">
              <w:t>29</w:t>
            </w:r>
            <w:r w:rsidRPr="00FC3602">
              <w:t>.0</w:t>
            </w:r>
            <w:r w:rsidR="00D32C52" w:rsidRPr="00FC3602">
              <w:t>2</w:t>
            </w:r>
            <w:r w:rsidRPr="00FC3602">
              <w:t>.2024</w:t>
            </w:r>
          </w:p>
          <w:p w14:paraId="6FF0E3A5" w14:textId="77777777" w:rsidR="00AD05B8" w:rsidRPr="00FC3602" w:rsidRDefault="00AD05B8" w:rsidP="00F04AA5">
            <w:pPr>
              <w:jc w:val="right"/>
            </w:pPr>
          </w:p>
          <w:p w14:paraId="56B94C5E" w14:textId="6A733EF1" w:rsidR="00D91D27" w:rsidRPr="00FC3602" w:rsidRDefault="00D91D27" w:rsidP="00F04AA5">
            <w:pPr>
              <w:jc w:val="right"/>
            </w:pPr>
            <w:r w:rsidRPr="00FC3602">
              <w:t>Приложение 5</w:t>
            </w:r>
          </w:p>
          <w:p w14:paraId="1DB39595" w14:textId="3AB68794" w:rsidR="00D91D27" w:rsidRPr="00FC3602" w:rsidRDefault="00D91D27" w:rsidP="00F04AA5">
            <w:pPr>
              <w:jc w:val="right"/>
            </w:pPr>
            <w:r w:rsidRPr="00FC3602">
              <w:t>к Тарифному соглашению</w:t>
            </w:r>
          </w:p>
          <w:p w14:paraId="77C4AE86" w14:textId="077C0E43" w:rsidR="00D91D27" w:rsidRPr="00FC3602" w:rsidRDefault="00D91D27" w:rsidP="00F04AA5">
            <w:pPr>
              <w:jc w:val="right"/>
            </w:pPr>
            <w:r w:rsidRPr="00FC3602">
              <w:t>в системе обязательного медицинского страхования</w:t>
            </w:r>
          </w:p>
          <w:p w14:paraId="21EE08E1" w14:textId="2B99C6D7" w:rsidR="00D91D27" w:rsidRPr="00FC3602" w:rsidRDefault="00D91D27" w:rsidP="00F04AA5">
            <w:pPr>
              <w:jc w:val="right"/>
            </w:pPr>
            <w:r w:rsidRPr="00FC3602">
              <w:t>Ханты-Мансийского автономного округа – Югры на 202</w:t>
            </w:r>
            <w:r w:rsidR="0075682D" w:rsidRPr="00FC3602">
              <w:t>4</w:t>
            </w:r>
            <w:r w:rsidRPr="00FC3602">
              <w:t xml:space="preserve"> год</w:t>
            </w:r>
          </w:p>
          <w:p w14:paraId="5E97F866" w14:textId="0B0135EE" w:rsidR="003C4745" w:rsidRPr="00FC3602" w:rsidRDefault="00D91D27" w:rsidP="0075682D">
            <w:pPr>
              <w:jc w:val="right"/>
              <w:rPr>
                <w:sz w:val="22"/>
                <w:szCs w:val="22"/>
              </w:rPr>
            </w:pPr>
            <w:r w:rsidRPr="00FC3602">
              <w:t xml:space="preserve"> от </w:t>
            </w:r>
            <w:r w:rsidR="0075682D" w:rsidRPr="00FC3602">
              <w:t>29</w:t>
            </w:r>
            <w:r w:rsidRPr="00FC3602">
              <w:t>.12.202</w:t>
            </w:r>
            <w:r w:rsidR="0075682D" w:rsidRPr="00FC3602">
              <w:t>3</w:t>
            </w:r>
          </w:p>
        </w:tc>
      </w:tr>
    </w:tbl>
    <w:p w14:paraId="2F9C17EA" w14:textId="77777777" w:rsidR="00D31F8A" w:rsidRPr="00FC3602" w:rsidRDefault="00D31F8A" w:rsidP="00F04AA5">
      <w:pPr>
        <w:jc w:val="center"/>
        <w:rPr>
          <w:b/>
          <w:sz w:val="28"/>
          <w:szCs w:val="28"/>
        </w:rPr>
      </w:pPr>
    </w:p>
    <w:p w14:paraId="71277D26" w14:textId="38DA73E0" w:rsidR="003C4745" w:rsidRPr="00FC3602" w:rsidRDefault="003C4745" w:rsidP="00F04AA5">
      <w:pPr>
        <w:jc w:val="center"/>
        <w:rPr>
          <w:b/>
          <w:sz w:val="28"/>
          <w:szCs w:val="28"/>
        </w:rPr>
      </w:pPr>
      <w:r w:rsidRPr="00FC3602">
        <w:rPr>
          <w:b/>
          <w:sz w:val="28"/>
          <w:szCs w:val="28"/>
        </w:rPr>
        <w:t>ПОРЯДОК</w:t>
      </w:r>
    </w:p>
    <w:p w14:paraId="12F9117F" w14:textId="5349C8D9" w:rsidR="003C4745" w:rsidRPr="00FC3602" w:rsidRDefault="003C4745" w:rsidP="00F04AA5">
      <w:pPr>
        <w:jc w:val="center"/>
        <w:rPr>
          <w:b/>
          <w:sz w:val="28"/>
          <w:szCs w:val="28"/>
        </w:rPr>
      </w:pPr>
      <w:r w:rsidRPr="00FC3602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FC3602">
        <w:rPr>
          <w:rFonts w:eastAsiaTheme="minorHAnsi"/>
          <w:b/>
          <w:sz w:val="28"/>
          <w:szCs w:val="28"/>
        </w:rPr>
        <w:t>медицинской</w:t>
      </w:r>
      <w:r w:rsidR="00463645" w:rsidRPr="00FC3602">
        <w:rPr>
          <w:rFonts w:eastAsiaTheme="minorHAnsi"/>
          <w:b/>
          <w:sz w:val="28"/>
          <w:szCs w:val="28"/>
        </w:rPr>
        <w:t xml:space="preserve"> помощи </w:t>
      </w:r>
      <w:r w:rsidR="009873B1" w:rsidRPr="00FC3602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FC3602">
        <w:rPr>
          <w:rFonts w:eastAsiaTheme="minorHAnsi"/>
          <w:b/>
          <w:sz w:val="28"/>
          <w:szCs w:val="28"/>
        </w:rPr>
        <w:t>предоставления</w:t>
      </w:r>
      <w:r w:rsidR="009873B1" w:rsidRPr="00FC3602">
        <w:rPr>
          <w:rFonts w:eastAsiaTheme="minorHAnsi"/>
          <w:b/>
          <w:sz w:val="28"/>
          <w:szCs w:val="28"/>
        </w:rPr>
        <w:t xml:space="preserve"> </w:t>
      </w:r>
      <w:r w:rsidRPr="00FC3602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FC360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FC3602" w:rsidRDefault="003C4745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FC3602" w:rsidRDefault="00381CAB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FC3602" w:rsidRDefault="003C4745" w:rsidP="00F04AA5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FC3602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FC3602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FC3602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FC3602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FC3602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FC3602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FC3602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FC3602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FC3602" w:rsidRDefault="00B66969" w:rsidP="00F04AA5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FC3602" w:rsidRDefault="005318D7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FC3602">
        <w:rPr>
          <w:rFonts w:eastAsiaTheme="minorHAnsi"/>
          <w:sz w:val="24"/>
          <w:szCs w:val="24"/>
        </w:rPr>
        <w:t xml:space="preserve">1. </w:t>
      </w:r>
      <w:r w:rsidR="003C4745" w:rsidRPr="00FC3602">
        <w:rPr>
          <w:rFonts w:eastAsiaTheme="minorHAnsi"/>
          <w:sz w:val="24"/>
          <w:szCs w:val="24"/>
        </w:rPr>
        <w:t xml:space="preserve">Оплата </w:t>
      </w:r>
      <w:r w:rsidR="00B45D64" w:rsidRPr="00FC3602">
        <w:rPr>
          <w:rFonts w:eastAsiaTheme="minorHAnsi"/>
          <w:sz w:val="24"/>
          <w:szCs w:val="24"/>
        </w:rPr>
        <w:t>медицинской</w:t>
      </w:r>
      <w:r w:rsidR="003C4745" w:rsidRPr="00FC3602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FC3602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FC3602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FC3602" w:rsidRDefault="00B66969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FC3602" w:rsidRDefault="00FC1A0B" w:rsidP="00F04AA5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C3602">
        <w:rPr>
          <w:rFonts w:ascii="Times New Roman" w:eastAsiaTheme="minorHAnsi" w:hAnsi="Times New Roman"/>
          <w:bCs/>
          <w:sz w:val="24"/>
          <w:szCs w:val="24"/>
        </w:rPr>
        <w:t>1.1</w:t>
      </w:r>
      <w:proofErr w:type="gramStart"/>
      <w:r w:rsidRPr="00FC360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FC3602">
        <w:rPr>
          <w:rFonts w:ascii="Times New Roman" w:eastAsiaTheme="minorHAnsi" w:hAnsi="Times New Roman"/>
          <w:b/>
          <w:sz w:val="24"/>
          <w:szCs w:val="24"/>
        </w:rPr>
        <w:t>П</w:t>
      </w:r>
      <w:proofErr w:type="gramEnd"/>
      <w:r w:rsidR="003C4745" w:rsidRPr="00FC3602">
        <w:rPr>
          <w:rFonts w:ascii="Times New Roman" w:eastAsiaTheme="minorHAnsi" w:hAnsi="Times New Roman"/>
          <w:b/>
          <w:sz w:val="24"/>
          <w:szCs w:val="24"/>
        </w:rPr>
        <w:t>о подушевому нормативу финансирования</w:t>
      </w:r>
      <w:r w:rsidR="003C4745" w:rsidRPr="00FC3602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</w:t>
      </w:r>
      <w:proofErr w:type="spellStart"/>
      <w:r w:rsidR="003C4745" w:rsidRPr="00FC3602">
        <w:rPr>
          <w:rFonts w:ascii="Times New Roman" w:eastAsiaTheme="minorHAnsi" w:hAnsi="Times New Roman"/>
          <w:sz w:val="24"/>
          <w:szCs w:val="24"/>
        </w:rPr>
        <w:t>подушевом</w:t>
      </w:r>
      <w:proofErr w:type="spellEnd"/>
      <w:r w:rsidR="003C4745" w:rsidRPr="00FC3602">
        <w:rPr>
          <w:rFonts w:ascii="Times New Roman" w:eastAsiaTheme="minorHAnsi" w:hAnsi="Times New Roman"/>
          <w:sz w:val="24"/>
          <w:szCs w:val="24"/>
        </w:rPr>
        <w:t xml:space="preserve"> финансировании </w:t>
      </w:r>
      <w:r w:rsidR="00483C6D" w:rsidRPr="00FC3602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FC3602">
        <w:rPr>
          <w:rFonts w:ascii="Times New Roman" w:eastAsiaTheme="minorHAnsi" w:hAnsi="Times New Roman"/>
          <w:sz w:val="24"/>
          <w:szCs w:val="24"/>
        </w:rPr>
        <w:t>(</w:t>
      </w:r>
      <w:r w:rsidR="003C4745" w:rsidRPr="00FC3602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FC3602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FC3602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FC3602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FC3602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FC3602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FC3602">
        <w:rPr>
          <w:rFonts w:ascii="Times New Roman" w:eastAsiaTheme="minorHAnsi" w:hAnsi="Times New Roman"/>
          <w:sz w:val="24"/>
          <w:szCs w:val="24"/>
        </w:rPr>
        <w:t>с</w:t>
      </w:r>
      <w:r w:rsidR="003C4745" w:rsidRPr="00FC3602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409AFC0D" w14:textId="6DC0682D" w:rsidR="005864EA" w:rsidRDefault="003C4745" w:rsidP="005864EA">
      <w:pPr>
        <w:ind w:firstLine="708"/>
        <w:jc w:val="both"/>
        <w:rPr>
          <w:sz w:val="24"/>
          <w:szCs w:val="24"/>
        </w:rPr>
      </w:pPr>
      <w:r w:rsidRPr="00FC3602">
        <w:rPr>
          <w:rFonts w:eastAsiaTheme="minorHAnsi"/>
          <w:sz w:val="24"/>
          <w:szCs w:val="24"/>
        </w:rPr>
        <w:t xml:space="preserve">Подушевой норматив финансирования </w:t>
      </w:r>
      <w:r w:rsidR="005864EA" w:rsidRPr="000C72D8">
        <w:rPr>
          <w:sz w:val="24"/>
          <w:szCs w:val="24"/>
          <w:highlight w:val="yellow"/>
        </w:rPr>
        <w:t>на прикрепившихся лиц включа</w:t>
      </w:r>
      <w:r w:rsidR="005864EA">
        <w:rPr>
          <w:sz w:val="24"/>
          <w:szCs w:val="24"/>
          <w:highlight w:val="yellow"/>
        </w:rPr>
        <w:t>ет</w:t>
      </w:r>
      <w:r w:rsidR="005864EA" w:rsidRPr="000C72D8">
        <w:rPr>
          <w:sz w:val="24"/>
          <w:szCs w:val="24"/>
          <w:highlight w:val="yellow"/>
        </w:rPr>
        <w:t xml:space="preserve"> расходы на финансовое обеспечение</w:t>
      </w:r>
      <w:r w:rsidR="005864EA">
        <w:rPr>
          <w:sz w:val="24"/>
          <w:szCs w:val="24"/>
        </w:rPr>
        <w:t>:</w:t>
      </w:r>
    </w:p>
    <w:p w14:paraId="14C4647A" w14:textId="3EA26692" w:rsidR="005864EA" w:rsidRDefault="005864EA" w:rsidP="005864EA">
      <w:pPr>
        <w:ind w:firstLine="708"/>
        <w:jc w:val="both"/>
        <w:rPr>
          <w:sz w:val="24"/>
          <w:szCs w:val="24"/>
        </w:rPr>
      </w:pPr>
      <w:proofErr w:type="gramStart"/>
      <w:r w:rsidRPr="000C72D8">
        <w:rPr>
          <w:sz w:val="24"/>
          <w:szCs w:val="24"/>
          <w:highlight w:val="yellow"/>
        </w:rPr>
        <w:t xml:space="preserve">– первичной врачебной медико-санитарной помощи, оказываемой врачами-терапевтами, врачами-терапевтами участковыми, врачами-педиатрами, врачами-педиатрами участковыми, врачами общей практики (семейными врачами) лицам, </w:t>
      </w:r>
      <w:r w:rsidRPr="001E53F0">
        <w:rPr>
          <w:sz w:val="24"/>
          <w:szCs w:val="24"/>
          <w:highlight w:val="yellow"/>
        </w:rPr>
        <w:t>застрахованным на территории ХМАО – Югры, в части оказания медицинской помощи по поводу заболеваний</w:t>
      </w:r>
      <w:r>
        <w:rPr>
          <w:sz w:val="24"/>
          <w:szCs w:val="24"/>
          <w:highlight w:val="yellow"/>
        </w:rPr>
        <w:t xml:space="preserve">, посещений с профилактической целью, </w:t>
      </w:r>
      <w:r w:rsidRPr="001E53F0">
        <w:rPr>
          <w:sz w:val="24"/>
          <w:szCs w:val="24"/>
          <w:highlight w:val="yellow"/>
        </w:rPr>
        <w:t xml:space="preserve">в </w:t>
      </w:r>
      <w:r w:rsidRPr="000C72D8">
        <w:rPr>
          <w:sz w:val="24"/>
          <w:szCs w:val="24"/>
          <w:highlight w:val="yellow"/>
        </w:rPr>
        <w:t>том числе выписка рецептов, выдача справок и других медицинских документов</w:t>
      </w:r>
      <w:r>
        <w:rPr>
          <w:sz w:val="24"/>
          <w:szCs w:val="24"/>
          <w:highlight w:val="yellow"/>
        </w:rPr>
        <w:t xml:space="preserve">, </w:t>
      </w:r>
      <w:r w:rsidRPr="001E53F0">
        <w:rPr>
          <w:sz w:val="24"/>
          <w:szCs w:val="24"/>
          <w:highlight w:val="yellow"/>
        </w:rPr>
        <w:t xml:space="preserve">за исключением расходов поименованных в </w:t>
      </w:r>
      <w:proofErr w:type="spellStart"/>
      <w:r w:rsidRPr="001E53F0">
        <w:rPr>
          <w:sz w:val="24"/>
          <w:szCs w:val="24"/>
          <w:highlight w:val="yellow"/>
        </w:rPr>
        <w:t>абз</w:t>
      </w:r>
      <w:proofErr w:type="spellEnd"/>
      <w:r w:rsidRPr="001E53F0">
        <w:rPr>
          <w:sz w:val="24"/>
          <w:szCs w:val="24"/>
          <w:highlight w:val="yellow"/>
        </w:rPr>
        <w:t xml:space="preserve">. </w:t>
      </w:r>
      <w:r w:rsidR="00E73C98">
        <w:rPr>
          <w:sz w:val="24"/>
          <w:szCs w:val="24"/>
          <w:highlight w:val="yellow"/>
        </w:rPr>
        <w:t>11</w:t>
      </w:r>
      <w:r w:rsidRPr="001E53F0">
        <w:rPr>
          <w:sz w:val="24"/>
          <w:szCs w:val="24"/>
          <w:highlight w:val="yellow"/>
        </w:rPr>
        <w:t>-</w:t>
      </w:r>
      <w:r w:rsidR="00E73C98">
        <w:rPr>
          <w:sz w:val="24"/>
          <w:szCs w:val="24"/>
          <w:highlight w:val="yellow"/>
        </w:rPr>
        <w:t>31</w:t>
      </w:r>
      <w:r w:rsidRPr="001E53F0">
        <w:rPr>
          <w:sz w:val="24"/>
          <w:szCs w:val="24"/>
          <w:highlight w:val="yellow"/>
        </w:rPr>
        <w:t xml:space="preserve"> </w:t>
      </w:r>
      <w:proofErr w:type="spellStart"/>
      <w:r w:rsidR="007F4F77">
        <w:rPr>
          <w:sz w:val="24"/>
          <w:szCs w:val="24"/>
          <w:highlight w:val="yellow"/>
        </w:rPr>
        <w:t>п.</w:t>
      </w:r>
      <w:r w:rsidR="007F4F77" w:rsidRPr="001E53F0">
        <w:rPr>
          <w:sz w:val="24"/>
          <w:szCs w:val="24"/>
          <w:highlight w:val="yellow"/>
        </w:rPr>
        <w:t>п</w:t>
      </w:r>
      <w:proofErr w:type="spellEnd"/>
      <w:r w:rsidR="007F4F77" w:rsidRPr="001E53F0">
        <w:rPr>
          <w:sz w:val="24"/>
          <w:szCs w:val="24"/>
          <w:highlight w:val="yellow"/>
        </w:rPr>
        <w:t xml:space="preserve">. 1.1 </w:t>
      </w:r>
      <w:r w:rsidR="007F4F77">
        <w:rPr>
          <w:sz w:val="24"/>
          <w:szCs w:val="24"/>
          <w:highlight w:val="yellow"/>
        </w:rPr>
        <w:t xml:space="preserve">п. 1 </w:t>
      </w:r>
      <w:r w:rsidRPr="001E53F0">
        <w:rPr>
          <w:sz w:val="24"/>
          <w:szCs w:val="24"/>
          <w:highlight w:val="yellow"/>
        </w:rPr>
        <w:t>настоящего Приложения</w:t>
      </w:r>
      <w:r w:rsidRPr="000C72D8">
        <w:rPr>
          <w:sz w:val="24"/>
          <w:szCs w:val="24"/>
          <w:highlight w:val="yellow"/>
        </w:rPr>
        <w:t>;</w:t>
      </w:r>
      <w:proofErr w:type="gramEnd"/>
    </w:p>
    <w:p w14:paraId="4D4F696C" w14:textId="4841538D" w:rsidR="005864EA" w:rsidRDefault="005864EA" w:rsidP="005864EA">
      <w:pPr>
        <w:ind w:firstLine="708"/>
        <w:jc w:val="both"/>
        <w:rPr>
          <w:rFonts w:eastAsiaTheme="minorHAnsi"/>
          <w:sz w:val="24"/>
          <w:szCs w:val="24"/>
        </w:rPr>
      </w:pPr>
      <w:proofErr w:type="gramStart"/>
      <w:r>
        <w:rPr>
          <w:rFonts w:eastAsiaTheme="minorHAnsi"/>
          <w:sz w:val="24"/>
          <w:szCs w:val="24"/>
        </w:rPr>
        <w:t xml:space="preserve">– </w:t>
      </w:r>
      <w:r w:rsidRPr="000C72D8">
        <w:rPr>
          <w:rFonts w:eastAsiaTheme="minorHAnsi"/>
          <w:sz w:val="24"/>
          <w:szCs w:val="24"/>
          <w:highlight w:val="yellow"/>
        </w:rPr>
        <w:t xml:space="preserve">первичной специализированной медико-санитарной помощи, оказываемой врачами-специалистами по специальностям </w:t>
      </w:r>
      <w:r w:rsidRPr="0069180C">
        <w:rPr>
          <w:rFonts w:eastAsiaTheme="minorHAnsi"/>
          <w:sz w:val="24"/>
          <w:szCs w:val="24"/>
          <w:highlight w:val="yellow"/>
        </w:rPr>
        <w:t>«Акушерство и гинекология», «Ревматология», «Гериатрия», «Гематология», «Аллергология и иммунология», «Сердечно-сосудистая хирургия», «Онкология», «Челюстно-лицевая хирургия», «Нейрохирургия», «</w:t>
      </w:r>
      <w:proofErr w:type="spellStart"/>
      <w:r w:rsidRPr="0069180C">
        <w:rPr>
          <w:rFonts w:eastAsiaTheme="minorHAnsi"/>
          <w:sz w:val="24"/>
          <w:szCs w:val="24"/>
          <w:highlight w:val="yellow"/>
        </w:rPr>
        <w:t>Дераматовенерология</w:t>
      </w:r>
      <w:proofErr w:type="spellEnd"/>
      <w:r w:rsidRPr="0069180C">
        <w:rPr>
          <w:rFonts w:eastAsiaTheme="minorHAnsi"/>
          <w:sz w:val="24"/>
          <w:szCs w:val="24"/>
          <w:highlight w:val="yellow"/>
        </w:rPr>
        <w:t>»</w:t>
      </w:r>
      <w:r w:rsidR="006845C8">
        <w:rPr>
          <w:rFonts w:eastAsiaTheme="minorHAnsi"/>
          <w:sz w:val="24"/>
          <w:szCs w:val="24"/>
          <w:highlight w:val="yellow"/>
        </w:rPr>
        <w:t>,</w:t>
      </w:r>
      <w:r w:rsidRPr="0069180C">
        <w:rPr>
          <w:rFonts w:eastAsiaTheme="minorHAnsi"/>
          <w:sz w:val="24"/>
          <w:szCs w:val="24"/>
          <w:highlight w:val="yellow"/>
        </w:rPr>
        <w:t xml:space="preserve"> «Гастр</w:t>
      </w:r>
      <w:r w:rsidRPr="000C72D8">
        <w:rPr>
          <w:rFonts w:eastAsiaTheme="minorHAnsi"/>
          <w:sz w:val="24"/>
          <w:szCs w:val="24"/>
          <w:highlight w:val="yellow"/>
        </w:rPr>
        <w:t>оэнтерология», «Инфекционные болезни», «Кардиология», «Неврология», «Нефрология», «Оториноларингология», «Офтальмология», «</w:t>
      </w:r>
      <w:r w:rsidR="006845C8">
        <w:rPr>
          <w:rFonts w:eastAsiaTheme="minorHAnsi"/>
          <w:sz w:val="24"/>
          <w:szCs w:val="24"/>
          <w:highlight w:val="yellow"/>
        </w:rPr>
        <w:t>Колоп</w:t>
      </w:r>
      <w:r>
        <w:rPr>
          <w:rFonts w:eastAsiaTheme="minorHAnsi"/>
          <w:sz w:val="24"/>
          <w:szCs w:val="24"/>
          <w:highlight w:val="yellow"/>
        </w:rPr>
        <w:t xml:space="preserve">роктология», «Пульмонология», </w:t>
      </w:r>
      <w:r w:rsidRPr="000C72D8">
        <w:rPr>
          <w:rFonts w:eastAsiaTheme="minorHAnsi"/>
          <w:sz w:val="24"/>
          <w:szCs w:val="24"/>
          <w:highlight w:val="yellow"/>
        </w:rPr>
        <w:t xml:space="preserve">«Травматология-ортопедия», «Урология», «Хирургия» и «Эндокринология» лицам, застрахованным </w:t>
      </w:r>
      <w:r>
        <w:rPr>
          <w:rFonts w:eastAsiaTheme="minorHAnsi"/>
          <w:sz w:val="24"/>
          <w:szCs w:val="24"/>
          <w:highlight w:val="yellow"/>
        </w:rPr>
        <w:t xml:space="preserve">на территории </w:t>
      </w:r>
      <w:r w:rsidRPr="000C72D8">
        <w:rPr>
          <w:sz w:val="24"/>
          <w:szCs w:val="24"/>
          <w:highlight w:val="yellow"/>
        </w:rPr>
        <w:t>ХМАО – Югры</w:t>
      </w:r>
      <w:r w:rsidRPr="000C72D8">
        <w:rPr>
          <w:rFonts w:eastAsiaTheme="minorHAnsi"/>
          <w:sz w:val="24"/>
          <w:szCs w:val="24"/>
          <w:highlight w:val="yellow"/>
        </w:rPr>
        <w:t xml:space="preserve">, в части оказания медицинской помощи по поводу </w:t>
      </w:r>
      <w:r w:rsidRPr="001E53F0">
        <w:rPr>
          <w:rFonts w:eastAsiaTheme="minorHAnsi"/>
          <w:sz w:val="24"/>
          <w:szCs w:val="24"/>
          <w:highlight w:val="yellow"/>
        </w:rPr>
        <w:t>заболеваний</w:t>
      </w:r>
      <w:r>
        <w:rPr>
          <w:rFonts w:eastAsiaTheme="minorHAnsi"/>
          <w:sz w:val="24"/>
          <w:szCs w:val="24"/>
          <w:highlight w:val="yellow"/>
        </w:rPr>
        <w:t xml:space="preserve">, </w:t>
      </w:r>
      <w:r>
        <w:rPr>
          <w:sz w:val="24"/>
          <w:szCs w:val="24"/>
          <w:highlight w:val="yellow"/>
        </w:rPr>
        <w:t>посещений с профилактической целью</w:t>
      </w:r>
      <w:r w:rsidRPr="001E53F0">
        <w:rPr>
          <w:sz w:val="24"/>
          <w:szCs w:val="24"/>
          <w:highlight w:val="yellow"/>
        </w:rPr>
        <w:t xml:space="preserve">, </w:t>
      </w:r>
      <w:r w:rsidRPr="001E53F0">
        <w:rPr>
          <w:rFonts w:eastAsiaTheme="minorHAnsi"/>
          <w:sz w:val="24"/>
          <w:szCs w:val="24"/>
          <w:highlight w:val="yellow"/>
        </w:rPr>
        <w:t xml:space="preserve">в </w:t>
      </w:r>
      <w:r w:rsidRPr="000C72D8">
        <w:rPr>
          <w:rFonts w:eastAsiaTheme="minorHAnsi"/>
          <w:sz w:val="24"/>
          <w:szCs w:val="24"/>
          <w:highlight w:val="yellow"/>
        </w:rPr>
        <w:t>том числе</w:t>
      </w:r>
      <w:proofErr w:type="gramEnd"/>
      <w:r w:rsidRPr="000C72D8">
        <w:rPr>
          <w:rFonts w:eastAsiaTheme="minorHAnsi"/>
          <w:sz w:val="24"/>
          <w:szCs w:val="24"/>
          <w:highlight w:val="yellow"/>
        </w:rPr>
        <w:t xml:space="preserve"> выписка рецептов, выдача справок и других медицинских документов, за исключением </w:t>
      </w:r>
      <w:r>
        <w:rPr>
          <w:rFonts w:eastAsiaTheme="minorHAnsi"/>
          <w:sz w:val="24"/>
          <w:szCs w:val="24"/>
          <w:highlight w:val="yellow"/>
        </w:rPr>
        <w:t>расходов</w:t>
      </w:r>
      <w:r w:rsidRPr="000C72D8">
        <w:rPr>
          <w:rFonts w:eastAsiaTheme="minorHAnsi"/>
          <w:sz w:val="24"/>
          <w:szCs w:val="24"/>
          <w:highlight w:val="yellow"/>
        </w:rPr>
        <w:t>, поименованн</w:t>
      </w:r>
      <w:r>
        <w:rPr>
          <w:rFonts w:eastAsiaTheme="minorHAnsi"/>
          <w:sz w:val="24"/>
          <w:szCs w:val="24"/>
          <w:highlight w:val="yellow"/>
        </w:rPr>
        <w:t>ых</w:t>
      </w:r>
      <w:r w:rsidRPr="000C72D8">
        <w:rPr>
          <w:rFonts w:eastAsiaTheme="minorHAnsi"/>
          <w:sz w:val="24"/>
          <w:szCs w:val="24"/>
          <w:highlight w:val="yellow"/>
        </w:rPr>
        <w:t xml:space="preserve"> в </w:t>
      </w:r>
      <w:proofErr w:type="spellStart"/>
      <w:r w:rsidRPr="00A91C5B">
        <w:rPr>
          <w:sz w:val="24"/>
          <w:szCs w:val="24"/>
          <w:highlight w:val="yellow"/>
        </w:rPr>
        <w:t>абз</w:t>
      </w:r>
      <w:proofErr w:type="spellEnd"/>
      <w:r w:rsidRPr="00A91C5B">
        <w:rPr>
          <w:sz w:val="24"/>
          <w:szCs w:val="24"/>
          <w:highlight w:val="yellow"/>
        </w:rPr>
        <w:t xml:space="preserve">. </w:t>
      </w:r>
      <w:r w:rsidR="00E73C98">
        <w:rPr>
          <w:sz w:val="24"/>
          <w:szCs w:val="24"/>
          <w:highlight w:val="yellow"/>
        </w:rPr>
        <w:t>11</w:t>
      </w:r>
      <w:r w:rsidRPr="00A91C5B">
        <w:rPr>
          <w:sz w:val="24"/>
          <w:szCs w:val="24"/>
          <w:highlight w:val="yellow"/>
        </w:rPr>
        <w:t>-</w:t>
      </w:r>
      <w:r w:rsidR="00E73C98">
        <w:rPr>
          <w:sz w:val="24"/>
          <w:szCs w:val="24"/>
          <w:highlight w:val="yellow"/>
        </w:rPr>
        <w:t>31</w:t>
      </w:r>
      <w:r w:rsidRPr="00A91C5B">
        <w:rPr>
          <w:sz w:val="24"/>
          <w:szCs w:val="24"/>
          <w:highlight w:val="yellow"/>
        </w:rPr>
        <w:t xml:space="preserve"> </w:t>
      </w:r>
      <w:proofErr w:type="spellStart"/>
      <w:r w:rsidR="007F4F77">
        <w:rPr>
          <w:sz w:val="24"/>
          <w:szCs w:val="24"/>
          <w:highlight w:val="yellow"/>
        </w:rPr>
        <w:t>п.</w:t>
      </w:r>
      <w:r w:rsidR="007F4F77" w:rsidRPr="001E53F0">
        <w:rPr>
          <w:sz w:val="24"/>
          <w:szCs w:val="24"/>
          <w:highlight w:val="yellow"/>
        </w:rPr>
        <w:t>п</w:t>
      </w:r>
      <w:proofErr w:type="spellEnd"/>
      <w:r w:rsidR="007F4F77" w:rsidRPr="001E53F0">
        <w:rPr>
          <w:sz w:val="24"/>
          <w:szCs w:val="24"/>
          <w:highlight w:val="yellow"/>
        </w:rPr>
        <w:t xml:space="preserve">. 1.1 </w:t>
      </w:r>
      <w:r w:rsidR="007F4F77">
        <w:rPr>
          <w:sz w:val="24"/>
          <w:szCs w:val="24"/>
          <w:highlight w:val="yellow"/>
        </w:rPr>
        <w:t xml:space="preserve">п. 1 </w:t>
      </w:r>
      <w:r w:rsidRPr="000C72D8">
        <w:rPr>
          <w:rFonts w:eastAsiaTheme="minorHAnsi"/>
          <w:sz w:val="24"/>
          <w:szCs w:val="24"/>
          <w:highlight w:val="yellow"/>
        </w:rPr>
        <w:t>настоящего Приложения</w:t>
      </w:r>
      <w:r w:rsidRPr="000C72D8">
        <w:rPr>
          <w:rFonts w:eastAsiaTheme="minorHAnsi"/>
          <w:sz w:val="24"/>
          <w:szCs w:val="24"/>
        </w:rPr>
        <w:t>;</w:t>
      </w:r>
    </w:p>
    <w:p w14:paraId="7A8C2A8C" w14:textId="663FFA34" w:rsidR="005864EA" w:rsidRDefault="005864EA" w:rsidP="005864EA">
      <w:pPr>
        <w:ind w:firstLine="708"/>
        <w:jc w:val="both"/>
        <w:rPr>
          <w:rFonts w:eastAsiaTheme="minorHAnsi"/>
          <w:sz w:val="24"/>
          <w:szCs w:val="24"/>
        </w:rPr>
      </w:pPr>
      <w:r w:rsidRPr="004135A6">
        <w:rPr>
          <w:rFonts w:eastAsiaTheme="minorHAnsi"/>
          <w:sz w:val="24"/>
          <w:szCs w:val="24"/>
          <w:highlight w:val="yellow"/>
        </w:rPr>
        <w:t xml:space="preserve">– назначенные вышеуказанными врачами и зафиксированные в медицинской карте пациента профилактические, лечебные, диагностические услуги, услуги </w:t>
      </w:r>
      <w:proofErr w:type="spellStart"/>
      <w:r>
        <w:rPr>
          <w:rFonts w:eastAsiaTheme="minorHAnsi"/>
          <w:sz w:val="24"/>
          <w:szCs w:val="24"/>
          <w:highlight w:val="yellow"/>
        </w:rPr>
        <w:t>параклинических</w:t>
      </w:r>
      <w:proofErr w:type="spellEnd"/>
      <w:r>
        <w:rPr>
          <w:rFonts w:eastAsiaTheme="minorHAnsi"/>
          <w:sz w:val="24"/>
          <w:szCs w:val="24"/>
          <w:highlight w:val="yellow"/>
        </w:rPr>
        <w:t xml:space="preserve"> подразделений, </w:t>
      </w:r>
      <w:r w:rsidRPr="004135A6">
        <w:rPr>
          <w:rFonts w:eastAsiaTheme="minorHAnsi"/>
          <w:sz w:val="24"/>
          <w:szCs w:val="24"/>
          <w:highlight w:val="yellow"/>
        </w:rPr>
        <w:t xml:space="preserve">за исключением </w:t>
      </w:r>
      <w:r>
        <w:rPr>
          <w:rFonts w:eastAsiaTheme="minorHAnsi"/>
          <w:sz w:val="24"/>
          <w:szCs w:val="24"/>
          <w:highlight w:val="yellow"/>
        </w:rPr>
        <w:t>расходов</w:t>
      </w:r>
      <w:r w:rsidRPr="004135A6">
        <w:rPr>
          <w:rFonts w:eastAsiaTheme="minorHAnsi"/>
          <w:sz w:val="24"/>
          <w:szCs w:val="24"/>
          <w:highlight w:val="yellow"/>
        </w:rPr>
        <w:t xml:space="preserve">, поименованных в </w:t>
      </w:r>
      <w:proofErr w:type="spellStart"/>
      <w:r w:rsidRPr="00A91C5B">
        <w:rPr>
          <w:sz w:val="24"/>
          <w:szCs w:val="24"/>
          <w:highlight w:val="yellow"/>
        </w:rPr>
        <w:t>абз</w:t>
      </w:r>
      <w:proofErr w:type="spellEnd"/>
      <w:r w:rsidRPr="00A91C5B">
        <w:rPr>
          <w:sz w:val="24"/>
          <w:szCs w:val="24"/>
          <w:highlight w:val="yellow"/>
        </w:rPr>
        <w:t xml:space="preserve">. </w:t>
      </w:r>
      <w:r w:rsidR="00E73C98">
        <w:rPr>
          <w:sz w:val="24"/>
          <w:szCs w:val="24"/>
          <w:highlight w:val="yellow"/>
        </w:rPr>
        <w:t>11</w:t>
      </w:r>
      <w:r w:rsidRPr="00A91C5B">
        <w:rPr>
          <w:sz w:val="24"/>
          <w:szCs w:val="24"/>
          <w:highlight w:val="yellow"/>
        </w:rPr>
        <w:t>-</w:t>
      </w:r>
      <w:r w:rsidR="00E73C98">
        <w:rPr>
          <w:sz w:val="24"/>
          <w:szCs w:val="24"/>
          <w:highlight w:val="yellow"/>
        </w:rPr>
        <w:t>31</w:t>
      </w:r>
      <w:r w:rsidRPr="00A91C5B">
        <w:rPr>
          <w:sz w:val="24"/>
          <w:szCs w:val="24"/>
          <w:highlight w:val="yellow"/>
        </w:rPr>
        <w:t xml:space="preserve"> </w:t>
      </w:r>
      <w:proofErr w:type="spellStart"/>
      <w:r w:rsidR="007F4F77">
        <w:rPr>
          <w:sz w:val="24"/>
          <w:szCs w:val="24"/>
          <w:highlight w:val="yellow"/>
        </w:rPr>
        <w:t>п.</w:t>
      </w:r>
      <w:r w:rsidR="007F4F77" w:rsidRPr="001E53F0">
        <w:rPr>
          <w:sz w:val="24"/>
          <w:szCs w:val="24"/>
          <w:highlight w:val="yellow"/>
        </w:rPr>
        <w:t>п</w:t>
      </w:r>
      <w:proofErr w:type="spellEnd"/>
      <w:r w:rsidR="007F4F77" w:rsidRPr="001E53F0">
        <w:rPr>
          <w:sz w:val="24"/>
          <w:szCs w:val="24"/>
          <w:highlight w:val="yellow"/>
        </w:rPr>
        <w:t xml:space="preserve">. 1.1 </w:t>
      </w:r>
      <w:r w:rsidR="007F4F77">
        <w:rPr>
          <w:sz w:val="24"/>
          <w:szCs w:val="24"/>
          <w:highlight w:val="yellow"/>
        </w:rPr>
        <w:t xml:space="preserve">п. 1 </w:t>
      </w:r>
      <w:r w:rsidRPr="004135A6">
        <w:rPr>
          <w:rFonts w:eastAsiaTheme="minorHAnsi"/>
          <w:sz w:val="24"/>
          <w:szCs w:val="24"/>
          <w:highlight w:val="yellow"/>
        </w:rPr>
        <w:t>настоящего Приложения</w:t>
      </w:r>
      <w:r>
        <w:rPr>
          <w:rFonts w:eastAsiaTheme="minorHAnsi"/>
          <w:sz w:val="24"/>
          <w:szCs w:val="24"/>
        </w:rPr>
        <w:t>;</w:t>
      </w:r>
    </w:p>
    <w:p w14:paraId="096983EE" w14:textId="0F8DCA6A" w:rsidR="00E73C98" w:rsidRDefault="00E73C98" w:rsidP="005864EA">
      <w:pPr>
        <w:ind w:firstLine="708"/>
        <w:jc w:val="both"/>
        <w:rPr>
          <w:rFonts w:eastAsiaTheme="minorHAnsi"/>
          <w:sz w:val="24"/>
          <w:szCs w:val="24"/>
        </w:rPr>
      </w:pPr>
      <w:r w:rsidRPr="000249AE">
        <w:rPr>
          <w:rFonts w:eastAsiaTheme="minorHAnsi"/>
          <w:sz w:val="24"/>
          <w:szCs w:val="24"/>
          <w:highlight w:val="yellow"/>
        </w:rPr>
        <w:t>– специализированной помощи в условиях круглосуточного и дневного стационаров</w:t>
      </w:r>
      <w:r w:rsidR="000249AE" w:rsidRPr="000249AE">
        <w:rPr>
          <w:rFonts w:eastAsiaTheme="minorHAnsi"/>
          <w:sz w:val="24"/>
          <w:szCs w:val="24"/>
          <w:highlight w:val="yellow"/>
        </w:rPr>
        <w:t xml:space="preserve"> за </w:t>
      </w:r>
      <w:r w:rsidR="000249AE" w:rsidRPr="000C72D8">
        <w:rPr>
          <w:rFonts w:eastAsiaTheme="minorHAnsi"/>
          <w:sz w:val="24"/>
          <w:szCs w:val="24"/>
          <w:highlight w:val="yellow"/>
        </w:rPr>
        <w:t xml:space="preserve">исключением </w:t>
      </w:r>
      <w:r w:rsidR="000249AE">
        <w:rPr>
          <w:rFonts w:eastAsiaTheme="minorHAnsi"/>
          <w:sz w:val="24"/>
          <w:szCs w:val="24"/>
          <w:highlight w:val="yellow"/>
        </w:rPr>
        <w:t>расходов</w:t>
      </w:r>
      <w:r w:rsidR="000249AE" w:rsidRPr="000C72D8">
        <w:rPr>
          <w:rFonts w:eastAsiaTheme="minorHAnsi"/>
          <w:sz w:val="24"/>
          <w:szCs w:val="24"/>
          <w:highlight w:val="yellow"/>
        </w:rPr>
        <w:t>, поименованн</w:t>
      </w:r>
      <w:r w:rsidR="000249AE">
        <w:rPr>
          <w:rFonts w:eastAsiaTheme="minorHAnsi"/>
          <w:sz w:val="24"/>
          <w:szCs w:val="24"/>
          <w:highlight w:val="yellow"/>
        </w:rPr>
        <w:t>ых</w:t>
      </w:r>
      <w:r w:rsidR="000249AE" w:rsidRPr="000C72D8">
        <w:rPr>
          <w:rFonts w:eastAsiaTheme="minorHAnsi"/>
          <w:sz w:val="24"/>
          <w:szCs w:val="24"/>
          <w:highlight w:val="yellow"/>
        </w:rPr>
        <w:t xml:space="preserve"> в </w:t>
      </w:r>
      <w:proofErr w:type="spellStart"/>
      <w:r w:rsidR="000249AE" w:rsidRPr="00A91C5B">
        <w:rPr>
          <w:sz w:val="24"/>
          <w:szCs w:val="24"/>
          <w:highlight w:val="yellow"/>
        </w:rPr>
        <w:t>абз</w:t>
      </w:r>
      <w:proofErr w:type="spellEnd"/>
      <w:r w:rsidR="000249AE" w:rsidRPr="00A91C5B">
        <w:rPr>
          <w:sz w:val="24"/>
          <w:szCs w:val="24"/>
          <w:highlight w:val="yellow"/>
        </w:rPr>
        <w:t xml:space="preserve">. </w:t>
      </w:r>
      <w:r w:rsidR="000249AE">
        <w:rPr>
          <w:sz w:val="24"/>
          <w:szCs w:val="24"/>
          <w:highlight w:val="yellow"/>
        </w:rPr>
        <w:t>11</w:t>
      </w:r>
      <w:r w:rsidR="000249AE" w:rsidRPr="00A91C5B">
        <w:rPr>
          <w:sz w:val="24"/>
          <w:szCs w:val="24"/>
          <w:highlight w:val="yellow"/>
        </w:rPr>
        <w:t>-</w:t>
      </w:r>
      <w:r w:rsidR="000249AE">
        <w:rPr>
          <w:sz w:val="24"/>
          <w:szCs w:val="24"/>
          <w:highlight w:val="yellow"/>
        </w:rPr>
        <w:t>31</w:t>
      </w:r>
      <w:r w:rsidR="000249AE" w:rsidRPr="00A91C5B">
        <w:rPr>
          <w:sz w:val="24"/>
          <w:szCs w:val="24"/>
          <w:highlight w:val="yellow"/>
        </w:rPr>
        <w:t xml:space="preserve"> </w:t>
      </w:r>
      <w:proofErr w:type="spellStart"/>
      <w:r w:rsidR="007F4F77">
        <w:rPr>
          <w:sz w:val="24"/>
          <w:szCs w:val="24"/>
          <w:highlight w:val="yellow"/>
        </w:rPr>
        <w:t>п.</w:t>
      </w:r>
      <w:r w:rsidR="007F4F77" w:rsidRPr="001E53F0">
        <w:rPr>
          <w:sz w:val="24"/>
          <w:szCs w:val="24"/>
          <w:highlight w:val="yellow"/>
        </w:rPr>
        <w:t>п</w:t>
      </w:r>
      <w:proofErr w:type="spellEnd"/>
      <w:r w:rsidR="007F4F77" w:rsidRPr="001E53F0">
        <w:rPr>
          <w:sz w:val="24"/>
          <w:szCs w:val="24"/>
          <w:highlight w:val="yellow"/>
        </w:rPr>
        <w:t xml:space="preserve">. 1.1 </w:t>
      </w:r>
      <w:r w:rsidR="007F4F77">
        <w:rPr>
          <w:sz w:val="24"/>
          <w:szCs w:val="24"/>
          <w:highlight w:val="yellow"/>
        </w:rPr>
        <w:t xml:space="preserve">п. 1 </w:t>
      </w:r>
      <w:r w:rsidR="000249AE" w:rsidRPr="000C72D8">
        <w:rPr>
          <w:rFonts w:eastAsiaTheme="minorHAnsi"/>
          <w:sz w:val="24"/>
          <w:szCs w:val="24"/>
          <w:highlight w:val="yellow"/>
        </w:rPr>
        <w:t>настоящего Приложения</w:t>
      </w:r>
      <w:r w:rsidR="000249AE">
        <w:rPr>
          <w:rFonts w:eastAsiaTheme="minorHAnsi"/>
          <w:sz w:val="24"/>
          <w:szCs w:val="24"/>
        </w:rPr>
        <w:t>;</w:t>
      </w:r>
    </w:p>
    <w:p w14:paraId="6E4946A6" w14:textId="77777777" w:rsidR="005864EA" w:rsidRDefault="005864EA" w:rsidP="005864EA">
      <w:pPr>
        <w:ind w:firstLine="708"/>
        <w:jc w:val="both"/>
        <w:rPr>
          <w:rFonts w:eastAsiaTheme="minorHAnsi"/>
          <w:sz w:val="24"/>
          <w:szCs w:val="24"/>
        </w:rPr>
      </w:pPr>
      <w:r w:rsidRPr="006B5E7E">
        <w:rPr>
          <w:rFonts w:eastAsiaTheme="minorHAnsi"/>
          <w:sz w:val="24"/>
          <w:szCs w:val="24"/>
          <w:highlight w:val="yellow"/>
        </w:rPr>
        <w:lastRenderedPageBreak/>
        <w:t>– м</w:t>
      </w:r>
      <w:r w:rsidRPr="0034667E">
        <w:rPr>
          <w:rFonts w:eastAsiaTheme="minorHAnsi"/>
          <w:sz w:val="24"/>
          <w:szCs w:val="24"/>
          <w:highlight w:val="yellow"/>
        </w:rPr>
        <w:t>едицинской помощи с применением телемедицинских технологий</w:t>
      </w:r>
      <w:r>
        <w:rPr>
          <w:rFonts w:eastAsiaTheme="minorHAnsi"/>
          <w:sz w:val="24"/>
          <w:szCs w:val="24"/>
        </w:rPr>
        <w:t>;</w:t>
      </w:r>
    </w:p>
    <w:p w14:paraId="0C285002" w14:textId="77777777" w:rsidR="005864EA" w:rsidRPr="006B5E7E" w:rsidRDefault="005864EA" w:rsidP="005864EA">
      <w:pPr>
        <w:ind w:firstLine="709"/>
        <w:jc w:val="both"/>
        <w:rPr>
          <w:rFonts w:eastAsiaTheme="minorHAnsi"/>
          <w:sz w:val="24"/>
          <w:szCs w:val="24"/>
          <w:highlight w:val="yellow"/>
        </w:rPr>
      </w:pPr>
      <w:r w:rsidRPr="006B5E7E">
        <w:rPr>
          <w:rFonts w:eastAsiaTheme="minorHAnsi"/>
          <w:sz w:val="24"/>
          <w:szCs w:val="24"/>
          <w:highlight w:val="yellow"/>
        </w:rPr>
        <w:t xml:space="preserve">– </w:t>
      </w:r>
      <w:r>
        <w:rPr>
          <w:rFonts w:eastAsiaTheme="minorHAnsi"/>
          <w:sz w:val="24"/>
          <w:szCs w:val="24"/>
          <w:highlight w:val="yellow"/>
        </w:rPr>
        <w:t>консультаций</w:t>
      </w:r>
      <w:r w:rsidRPr="006B5E7E">
        <w:rPr>
          <w:rFonts w:eastAsiaTheme="minorHAnsi"/>
          <w:sz w:val="24"/>
          <w:szCs w:val="24"/>
          <w:highlight w:val="yellow"/>
        </w:rPr>
        <w:t xml:space="preserve">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</w:t>
      </w:r>
      <w:r>
        <w:rPr>
          <w:rFonts w:eastAsiaTheme="minorHAnsi"/>
          <w:sz w:val="24"/>
          <w:szCs w:val="24"/>
          <w:highlight w:val="yellow"/>
        </w:rPr>
        <w:t>;</w:t>
      </w:r>
    </w:p>
    <w:p w14:paraId="01922064" w14:textId="25ED9577" w:rsidR="005864EA" w:rsidRDefault="005864EA" w:rsidP="005864EA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– </w:t>
      </w:r>
      <w:r>
        <w:rPr>
          <w:rFonts w:eastAsiaTheme="minorHAnsi"/>
          <w:sz w:val="24"/>
          <w:szCs w:val="24"/>
          <w:highlight w:val="yellow"/>
        </w:rPr>
        <w:t>диспансерн</w:t>
      </w:r>
      <w:r w:rsidR="009717ED">
        <w:rPr>
          <w:rFonts w:eastAsiaTheme="minorHAnsi"/>
          <w:sz w:val="24"/>
          <w:szCs w:val="24"/>
          <w:highlight w:val="yellow"/>
        </w:rPr>
        <w:t>ого</w:t>
      </w:r>
      <w:r>
        <w:rPr>
          <w:rFonts w:eastAsiaTheme="minorHAnsi"/>
          <w:sz w:val="24"/>
          <w:szCs w:val="24"/>
          <w:highlight w:val="yellow"/>
        </w:rPr>
        <w:t xml:space="preserve"> наблюдени</w:t>
      </w:r>
      <w:r w:rsidR="009717ED">
        <w:rPr>
          <w:rFonts w:eastAsiaTheme="minorHAnsi"/>
          <w:sz w:val="24"/>
          <w:szCs w:val="24"/>
          <w:highlight w:val="yellow"/>
        </w:rPr>
        <w:t>я</w:t>
      </w:r>
      <w:r>
        <w:rPr>
          <w:rFonts w:eastAsiaTheme="minorHAnsi"/>
          <w:sz w:val="24"/>
          <w:szCs w:val="24"/>
          <w:highlight w:val="yellow"/>
        </w:rPr>
        <w:t xml:space="preserve"> детей</w:t>
      </w:r>
      <w:r>
        <w:rPr>
          <w:rFonts w:eastAsiaTheme="minorHAnsi"/>
          <w:sz w:val="24"/>
          <w:szCs w:val="24"/>
        </w:rPr>
        <w:t>;</w:t>
      </w:r>
    </w:p>
    <w:p w14:paraId="2072BE27" w14:textId="27D75CB5" w:rsidR="00110A9C" w:rsidRDefault="005864EA" w:rsidP="005864EA">
      <w:pPr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– </w:t>
      </w:r>
      <w:r w:rsidRPr="001E53F0">
        <w:rPr>
          <w:rFonts w:eastAsiaTheme="minorHAnsi"/>
          <w:sz w:val="24"/>
          <w:szCs w:val="24"/>
          <w:highlight w:val="yellow"/>
        </w:rPr>
        <w:t>диспансерно</w:t>
      </w:r>
      <w:r w:rsidR="009717ED">
        <w:rPr>
          <w:rFonts w:eastAsiaTheme="minorHAnsi"/>
          <w:sz w:val="24"/>
          <w:szCs w:val="24"/>
          <w:highlight w:val="yellow"/>
        </w:rPr>
        <w:t>го</w:t>
      </w:r>
      <w:r w:rsidRPr="001E53F0">
        <w:rPr>
          <w:rFonts w:eastAsiaTheme="minorHAnsi"/>
          <w:sz w:val="24"/>
          <w:szCs w:val="24"/>
          <w:highlight w:val="yellow"/>
        </w:rPr>
        <w:t xml:space="preserve"> наблюдени</w:t>
      </w:r>
      <w:r w:rsidR="009717ED">
        <w:rPr>
          <w:rFonts w:eastAsiaTheme="minorHAnsi"/>
          <w:sz w:val="24"/>
          <w:szCs w:val="24"/>
          <w:highlight w:val="yellow"/>
        </w:rPr>
        <w:t>я</w:t>
      </w:r>
      <w:bookmarkStart w:id="2" w:name="_GoBack"/>
      <w:bookmarkEnd w:id="2"/>
      <w:r w:rsidRPr="001E53F0">
        <w:rPr>
          <w:rFonts w:eastAsiaTheme="minorHAnsi"/>
          <w:sz w:val="24"/>
          <w:szCs w:val="24"/>
          <w:highlight w:val="yellow"/>
        </w:rPr>
        <w:t xml:space="preserve"> взрослого населения в соответствии с клиническими рекомендациями, за исключением </w:t>
      </w:r>
      <w:r w:rsidRPr="00A979E1">
        <w:rPr>
          <w:rFonts w:eastAsiaTheme="minorHAnsi"/>
          <w:sz w:val="24"/>
          <w:szCs w:val="24"/>
          <w:highlight w:val="yellow"/>
        </w:rPr>
        <w:t xml:space="preserve">групп диспансерного наблюдения, </w:t>
      </w:r>
      <w:r w:rsidRPr="00B937C3">
        <w:rPr>
          <w:rFonts w:eastAsiaTheme="minorHAnsi"/>
          <w:sz w:val="24"/>
          <w:szCs w:val="24"/>
          <w:highlight w:val="yellow"/>
        </w:rPr>
        <w:t>указанных в</w:t>
      </w:r>
      <w:r w:rsidRPr="00A979E1">
        <w:rPr>
          <w:rFonts w:eastAsiaTheme="minorHAnsi"/>
          <w:b/>
          <w:sz w:val="24"/>
          <w:szCs w:val="24"/>
          <w:highlight w:val="yellow"/>
        </w:rPr>
        <w:t xml:space="preserve"> </w:t>
      </w:r>
      <w:r w:rsidRPr="00B937C3">
        <w:rPr>
          <w:rFonts w:eastAsiaTheme="minorHAnsi"/>
          <w:sz w:val="24"/>
          <w:szCs w:val="24"/>
          <w:highlight w:val="yellow"/>
        </w:rPr>
        <w:t>приложении</w:t>
      </w:r>
      <w:r w:rsidRPr="00A979E1">
        <w:rPr>
          <w:rFonts w:eastAsiaTheme="minorHAnsi"/>
          <w:b/>
          <w:sz w:val="24"/>
          <w:szCs w:val="24"/>
          <w:highlight w:val="yellow"/>
        </w:rPr>
        <w:t xml:space="preserve"> </w:t>
      </w:r>
      <w:r w:rsidRPr="00DE629D">
        <w:rPr>
          <w:rFonts w:eastAsiaTheme="minorHAnsi"/>
          <w:b/>
          <w:sz w:val="24"/>
          <w:szCs w:val="24"/>
          <w:highlight w:val="yellow"/>
        </w:rPr>
        <w:t>46</w:t>
      </w:r>
      <w:r w:rsidRPr="00DE629D">
        <w:rPr>
          <w:rFonts w:eastAsiaTheme="minorHAnsi"/>
          <w:sz w:val="24"/>
          <w:szCs w:val="24"/>
          <w:highlight w:val="yellow"/>
        </w:rPr>
        <w:t xml:space="preserve"> к</w:t>
      </w:r>
      <w:r w:rsidRPr="00B937C3">
        <w:rPr>
          <w:rFonts w:eastAsiaTheme="minorHAnsi"/>
          <w:sz w:val="24"/>
          <w:szCs w:val="24"/>
          <w:highlight w:val="yellow"/>
        </w:rPr>
        <w:t xml:space="preserve"> Тарифному соглашению</w:t>
      </w:r>
      <w:r>
        <w:rPr>
          <w:rFonts w:eastAsiaTheme="minorHAnsi"/>
          <w:sz w:val="24"/>
          <w:szCs w:val="24"/>
        </w:rPr>
        <w:t>.</w:t>
      </w:r>
    </w:p>
    <w:p w14:paraId="4E9C3EA6" w14:textId="77777777" w:rsidR="00FC3602" w:rsidRPr="00FC3602" w:rsidRDefault="00FC3602" w:rsidP="00FC3602">
      <w:pPr>
        <w:ind w:firstLine="708"/>
        <w:jc w:val="both"/>
        <w:rPr>
          <w:rFonts w:eastAsiaTheme="minorHAnsi"/>
          <w:sz w:val="24"/>
          <w:szCs w:val="24"/>
        </w:rPr>
      </w:pPr>
    </w:p>
    <w:p w14:paraId="6B2FE812" w14:textId="77777777" w:rsidR="003C4745" w:rsidRPr="00FC3602" w:rsidRDefault="003C4745" w:rsidP="00F04AA5">
      <w:pPr>
        <w:ind w:firstLine="708"/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 xml:space="preserve">В </w:t>
      </w:r>
      <w:proofErr w:type="spellStart"/>
      <w:r w:rsidRPr="00FC3602">
        <w:rPr>
          <w:sz w:val="24"/>
          <w:szCs w:val="24"/>
        </w:rPr>
        <w:t>подушевой</w:t>
      </w:r>
      <w:proofErr w:type="spellEnd"/>
      <w:r w:rsidRPr="00FC3602">
        <w:rPr>
          <w:sz w:val="24"/>
          <w:szCs w:val="24"/>
        </w:rPr>
        <w:t xml:space="preserve"> норматив финансирования на прикрепившихся лиц не включаются расходы:</w:t>
      </w:r>
    </w:p>
    <w:p w14:paraId="344E3677" w14:textId="00568A55" w:rsidR="003C4745" w:rsidRPr="00FC3602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FC3602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C3602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FC3602">
        <w:rPr>
          <w:sz w:val="24"/>
          <w:szCs w:val="24"/>
        </w:rPr>
        <w:t>–</w:t>
      </w:r>
      <w:r w:rsidRPr="00FC3602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FC3602" w:rsidRDefault="00F83190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3602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FC3602" w:rsidRDefault="00F62696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" w:name="_Hlk121839855"/>
      <w:r w:rsidRPr="00FC3602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3"/>
    <w:p w14:paraId="20031C63" w14:textId="502DA4C7" w:rsidR="0025752E" w:rsidRPr="00FC3602" w:rsidRDefault="0025752E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3602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FC3602">
        <w:rPr>
          <w:rFonts w:ascii="Times New Roman" w:hAnsi="Times New Roman"/>
          <w:sz w:val="24"/>
          <w:szCs w:val="24"/>
        </w:rPr>
        <w:t xml:space="preserve">, а также в условиях </w:t>
      </w:r>
      <w:proofErr w:type="gramStart"/>
      <w:r w:rsidR="00BC6210" w:rsidRPr="00FC3602">
        <w:rPr>
          <w:rFonts w:ascii="Times New Roman" w:hAnsi="Times New Roman"/>
          <w:sz w:val="24"/>
          <w:szCs w:val="24"/>
        </w:rPr>
        <w:t>круглосуточного</w:t>
      </w:r>
      <w:proofErr w:type="gramEnd"/>
      <w:r w:rsidR="00BC6210" w:rsidRPr="00FC3602">
        <w:rPr>
          <w:rFonts w:ascii="Times New Roman" w:hAnsi="Times New Roman"/>
          <w:sz w:val="24"/>
          <w:szCs w:val="24"/>
        </w:rPr>
        <w:t xml:space="preserve"> и дневного стационаров</w:t>
      </w:r>
      <w:r w:rsidRPr="00FC3602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FC3602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3602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FC3602">
        <w:rPr>
          <w:rFonts w:ascii="Times New Roman" w:hAnsi="Times New Roman"/>
          <w:sz w:val="24"/>
          <w:szCs w:val="24"/>
        </w:rPr>
        <w:t>ям</w:t>
      </w:r>
      <w:r w:rsidRPr="00FC3602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FC3602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FC3602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FC3602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3602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FC3602">
        <w:rPr>
          <w:rFonts w:ascii="Times New Roman" w:hAnsi="Times New Roman"/>
          <w:sz w:val="24"/>
          <w:szCs w:val="24"/>
        </w:rPr>
        <w:t>услуг д</w:t>
      </w:r>
      <w:r w:rsidRPr="00FC3602">
        <w:rPr>
          <w:rFonts w:ascii="Times New Roman" w:hAnsi="Times New Roman"/>
          <w:sz w:val="24"/>
          <w:szCs w:val="24"/>
        </w:rPr>
        <w:t>иализа</w:t>
      </w:r>
      <w:r w:rsidR="007A6CEA" w:rsidRPr="00FC3602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FC3602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25E06D0E" w:rsidR="006E53E5" w:rsidRPr="00FC3602" w:rsidRDefault="006E53E5" w:rsidP="006E53E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3C98">
        <w:rPr>
          <w:rFonts w:ascii="Times New Roman" w:hAnsi="Times New Roman"/>
          <w:sz w:val="24"/>
          <w:szCs w:val="24"/>
          <w:highlight w:val="yellow"/>
        </w:rPr>
        <w:t>на оплату лечения хронического вирусного гепатита C в условиях дневного стационара</w:t>
      </w:r>
      <w:r w:rsidRPr="00FC3602">
        <w:rPr>
          <w:rFonts w:ascii="Times New Roman" w:hAnsi="Times New Roman"/>
          <w:sz w:val="24"/>
          <w:szCs w:val="24"/>
        </w:rPr>
        <w:t>;</w:t>
      </w:r>
    </w:p>
    <w:p w14:paraId="788C93C9" w14:textId="5F79D569" w:rsidR="00BC6210" w:rsidRPr="00FC3602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3602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170ADA39" w:rsidR="00F83190" w:rsidRPr="00FC3602" w:rsidRDefault="00F83190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C3602">
        <w:rPr>
          <w:sz w:val="24"/>
          <w:szCs w:val="24"/>
        </w:rPr>
        <w:t>на оплату углубленной диспансеризации</w:t>
      </w:r>
      <w:r w:rsidR="00FC3602">
        <w:rPr>
          <w:sz w:val="24"/>
          <w:szCs w:val="24"/>
        </w:rPr>
        <w:t xml:space="preserve"> </w:t>
      </w:r>
      <w:r w:rsidR="00FC3602" w:rsidRPr="0034667E">
        <w:rPr>
          <w:sz w:val="24"/>
          <w:szCs w:val="28"/>
          <w:highlight w:val="yellow"/>
        </w:rPr>
        <w:t>(</w:t>
      </w:r>
      <w:r w:rsidR="00FC3602" w:rsidRPr="0034667E">
        <w:rPr>
          <w:sz w:val="24"/>
          <w:szCs w:val="28"/>
          <w:highlight w:val="yellow"/>
          <w:lang w:val="en-US"/>
        </w:rPr>
        <w:t>I</w:t>
      </w:r>
      <w:r w:rsidR="00FC3602" w:rsidRPr="0034667E">
        <w:rPr>
          <w:sz w:val="24"/>
          <w:szCs w:val="28"/>
          <w:highlight w:val="yellow"/>
        </w:rPr>
        <w:t xml:space="preserve"> и </w:t>
      </w:r>
      <w:r w:rsidR="00FC3602" w:rsidRPr="0034667E">
        <w:rPr>
          <w:sz w:val="24"/>
          <w:szCs w:val="28"/>
          <w:highlight w:val="yellow"/>
          <w:lang w:val="en-US"/>
        </w:rPr>
        <w:t>II</w:t>
      </w:r>
      <w:r w:rsidR="00FC3602" w:rsidRPr="0034667E">
        <w:rPr>
          <w:sz w:val="24"/>
          <w:szCs w:val="28"/>
          <w:highlight w:val="yellow"/>
        </w:rPr>
        <w:t xml:space="preserve"> этап)</w:t>
      </w:r>
      <w:r w:rsidR="00FC3602" w:rsidRPr="00A70FFD">
        <w:rPr>
          <w:sz w:val="24"/>
          <w:szCs w:val="24"/>
        </w:rPr>
        <w:t>;</w:t>
      </w:r>
    </w:p>
    <w:p w14:paraId="3426B2BB" w14:textId="77777777" w:rsidR="00A34184" w:rsidRPr="00FC3602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C3602">
        <w:rPr>
          <w:rFonts w:ascii="Times New Roman" w:hAnsi="Times New Roman"/>
          <w:sz w:val="24"/>
          <w:szCs w:val="24"/>
        </w:rPr>
        <w:t xml:space="preserve">на оплату </w:t>
      </w:r>
      <w:r w:rsidRPr="00FC3602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FC3602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C3602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5AB5B070" w14:textId="07670A82" w:rsidR="00A34184" w:rsidRPr="00FC3602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C3602">
        <w:rPr>
          <w:rFonts w:ascii="Times New Roman" w:hAnsi="Times New Roman"/>
          <w:sz w:val="24"/>
          <w:szCs w:val="28"/>
        </w:rPr>
        <w:t>на оплату диспансеризации определенных гру</w:t>
      </w:r>
      <w:proofErr w:type="gramStart"/>
      <w:r w:rsidRPr="00FC3602">
        <w:rPr>
          <w:rFonts w:ascii="Times New Roman" w:hAnsi="Times New Roman"/>
          <w:sz w:val="24"/>
          <w:szCs w:val="28"/>
        </w:rPr>
        <w:t>пп взр</w:t>
      </w:r>
      <w:proofErr w:type="gramEnd"/>
      <w:r w:rsidRPr="00FC3602">
        <w:rPr>
          <w:rFonts w:ascii="Times New Roman" w:hAnsi="Times New Roman"/>
          <w:sz w:val="24"/>
          <w:szCs w:val="28"/>
        </w:rPr>
        <w:t>ослого населения</w:t>
      </w:r>
      <w:r w:rsidR="00746A20" w:rsidRPr="00FC3602">
        <w:t xml:space="preserve"> </w:t>
      </w:r>
      <w:r w:rsidR="00746A20" w:rsidRPr="00FC3602">
        <w:rPr>
          <w:rFonts w:ascii="Times New Roman" w:hAnsi="Times New Roman"/>
          <w:sz w:val="24"/>
          <w:szCs w:val="28"/>
        </w:rPr>
        <w:t>и диспансеризации для оценки репродуктивного здоровья женщин и мужчин</w:t>
      </w:r>
      <w:r w:rsidR="00FC3602">
        <w:rPr>
          <w:rFonts w:ascii="Times New Roman" w:hAnsi="Times New Roman"/>
          <w:sz w:val="24"/>
          <w:szCs w:val="28"/>
        </w:rPr>
        <w:t xml:space="preserve"> </w:t>
      </w:r>
      <w:r w:rsidR="00FC3602" w:rsidRPr="0034667E">
        <w:rPr>
          <w:rFonts w:ascii="Times New Roman" w:hAnsi="Times New Roman"/>
          <w:sz w:val="24"/>
          <w:szCs w:val="28"/>
          <w:highlight w:val="yellow"/>
        </w:rPr>
        <w:t>(</w:t>
      </w:r>
      <w:r w:rsidR="00FC3602" w:rsidRPr="0034667E">
        <w:rPr>
          <w:rFonts w:ascii="Times New Roman" w:hAnsi="Times New Roman"/>
          <w:sz w:val="24"/>
          <w:szCs w:val="28"/>
          <w:highlight w:val="yellow"/>
          <w:lang w:val="en-US"/>
        </w:rPr>
        <w:t>I</w:t>
      </w:r>
      <w:r w:rsidR="00FC3602" w:rsidRPr="0034667E">
        <w:rPr>
          <w:rFonts w:ascii="Times New Roman" w:hAnsi="Times New Roman"/>
          <w:sz w:val="24"/>
          <w:szCs w:val="28"/>
          <w:highlight w:val="yellow"/>
        </w:rPr>
        <w:t xml:space="preserve"> и </w:t>
      </w:r>
      <w:r w:rsidR="00FC3602" w:rsidRPr="0034667E">
        <w:rPr>
          <w:rFonts w:ascii="Times New Roman" w:hAnsi="Times New Roman"/>
          <w:sz w:val="24"/>
          <w:szCs w:val="28"/>
          <w:highlight w:val="yellow"/>
          <w:lang w:val="en-US"/>
        </w:rPr>
        <w:t>II</w:t>
      </w:r>
      <w:r w:rsidR="00FC3602" w:rsidRPr="0034667E">
        <w:rPr>
          <w:rFonts w:ascii="Times New Roman" w:hAnsi="Times New Roman"/>
          <w:sz w:val="24"/>
          <w:szCs w:val="28"/>
          <w:highlight w:val="yellow"/>
        </w:rPr>
        <w:t xml:space="preserve"> этап)</w:t>
      </w:r>
      <w:r w:rsidRPr="00FC3602">
        <w:rPr>
          <w:rFonts w:ascii="Times New Roman" w:hAnsi="Times New Roman"/>
          <w:sz w:val="24"/>
          <w:szCs w:val="28"/>
        </w:rPr>
        <w:t>;</w:t>
      </w:r>
    </w:p>
    <w:p w14:paraId="073EA50A" w14:textId="77777777" w:rsidR="00A34184" w:rsidRPr="00FC3602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C3602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FC3602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C3602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75D96903" w:rsidR="00BC6210" w:rsidRPr="00FC3602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FC3602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FC3602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FC3602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FC3602" w:rsidRDefault="00671A04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C3602">
        <w:rPr>
          <w:sz w:val="24"/>
          <w:szCs w:val="24"/>
        </w:rPr>
        <w:t>на финансовое обеспечение фельдшерских</w:t>
      </w:r>
      <w:r w:rsidR="008F0E86" w:rsidRPr="00FC3602">
        <w:rPr>
          <w:sz w:val="24"/>
          <w:szCs w:val="24"/>
        </w:rPr>
        <w:t xml:space="preserve"> и </w:t>
      </w:r>
      <w:r w:rsidRPr="00FC3602">
        <w:rPr>
          <w:sz w:val="24"/>
          <w:szCs w:val="24"/>
        </w:rPr>
        <w:t>фельдшерско-акушерских пунктов;</w:t>
      </w:r>
    </w:p>
    <w:p w14:paraId="70ECDCF5" w14:textId="7C5CB911" w:rsidR="00651C97" w:rsidRPr="00FC3602" w:rsidRDefault="00651C97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4" w:name="_Hlk28090098"/>
      <w:r w:rsidRPr="00FC3602">
        <w:rPr>
          <w:sz w:val="24"/>
          <w:szCs w:val="24"/>
        </w:rPr>
        <w:t>на медицинскую помощь, оказанную неприкрепленному населению</w:t>
      </w:r>
      <w:r w:rsidR="00145F9C" w:rsidRPr="00FC3602">
        <w:rPr>
          <w:sz w:val="24"/>
          <w:szCs w:val="24"/>
        </w:rPr>
        <w:t>;</w:t>
      </w:r>
    </w:p>
    <w:p w14:paraId="0C34AE46" w14:textId="2E8A333F" w:rsidR="00145F9C" w:rsidRPr="00FC3602" w:rsidRDefault="00145F9C" w:rsidP="00145F9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C3602">
        <w:rPr>
          <w:sz w:val="24"/>
          <w:szCs w:val="24"/>
        </w:rPr>
        <w:t>на оплату проведения терапевтического обучения в кабинете «Школа для</w:t>
      </w:r>
      <w:r w:rsidR="00435511" w:rsidRPr="00FC3602">
        <w:rPr>
          <w:sz w:val="24"/>
          <w:szCs w:val="24"/>
        </w:rPr>
        <w:t xml:space="preserve"> пациентов с сахарным диабетом»;</w:t>
      </w:r>
    </w:p>
    <w:p w14:paraId="369E4DBE" w14:textId="4CEB0CB4" w:rsidR="00BF0FAF" w:rsidRPr="00FC3602" w:rsidRDefault="00435511" w:rsidP="0043551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FC3602">
        <w:rPr>
          <w:sz w:val="24"/>
          <w:szCs w:val="24"/>
        </w:rPr>
        <w:t xml:space="preserve">на оплату анестезиологического пособия (включая раннее послеоперационное ведение) детям при проведении компьютерной томографии, магнитно-резонансной томографии, взрослым </w:t>
      </w:r>
      <w:proofErr w:type="gramStart"/>
      <w:r w:rsidRPr="00FC3602">
        <w:rPr>
          <w:sz w:val="24"/>
          <w:szCs w:val="24"/>
        </w:rPr>
        <w:t>при</w:t>
      </w:r>
      <w:proofErr w:type="gramEnd"/>
      <w:r w:rsidRPr="00FC3602">
        <w:rPr>
          <w:sz w:val="24"/>
          <w:szCs w:val="24"/>
        </w:rPr>
        <w:t xml:space="preserve"> проведения эндоскопических исследований (</w:t>
      </w:r>
      <w:proofErr w:type="spellStart"/>
      <w:r w:rsidRPr="00FC3602">
        <w:rPr>
          <w:sz w:val="24"/>
          <w:szCs w:val="24"/>
        </w:rPr>
        <w:t>эзофагогастродуоденоскопия</w:t>
      </w:r>
      <w:proofErr w:type="spellEnd"/>
      <w:r w:rsidRPr="00FC3602">
        <w:rPr>
          <w:sz w:val="24"/>
          <w:szCs w:val="24"/>
        </w:rPr>
        <w:t xml:space="preserve"> и </w:t>
      </w:r>
      <w:proofErr w:type="spellStart"/>
      <w:r w:rsidRPr="00FC3602">
        <w:rPr>
          <w:sz w:val="24"/>
          <w:szCs w:val="24"/>
        </w:rPr>
        <w:t>колоноскопия</w:t>
      </w:r>
      <w:proofErr w:type="spellEnd"/>
      <w:r w:rsidRPr="00FC3602">
        <w:rPr>
          <w:sz w:val="24"/>
          <w:szCs w:val="24"/>
        </w:rPr>
        <w:t>)</w:t>
      </w:r>
      <w:r w:rsidR="00BF0FAF" w:rsidRPr="00FC3602">
        <w:rPr>
          <w:sz w:val="24"/>
          <w:szCs w:val="24"/>
        </w:rPr>
        <w:t>;</w:t>
      </w:r>
    </w:p>
    <w:bookmarkEnd w:id="4"/>
    <w:p w14:paraId="665D5C59" w14:textId="2F70E28F" w:rsidR="003C4745" w:rsidRPr="00FC3602" w:rsidRDefault="003C4745" w:rsidP="00F04AA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602">
        <w:rPr>
          <w:sz w:val="24"/>
          <w:szCs w:val="24"/>
        </w:rPr>
        <w:lastRenderedPageBreak/>
        <w:t xml:space="preserve">Расходы, не включенные в </w:t>
      </w:r>
      <w:proofErr w:type="spellStart"/>
      <w:r w:rsidRPr="00FC3602">
        <w:rPr>
          <w:sz w:val="24"/>
          <w:szCs w:val="24"/>
        </w:rPr>
        <w:t>подушевой</w:t>
      </w:r>
      <w:proofErr w:type="spellEnd"/>
      <w:r w:rsidRPr="00FC3602">
        <w:rPr>
          <w:sz w:val="24"/>
          <w:szCs w:val="24"/>
        </w:rPr>
        <w:t xml:space="preserve"> норматив финансирования на прикрепленное население, оплачиваются по тарифам за единицу объема медицинской помощи</w:t>
      </w:r>
      <w:r w:rsidR="008F749A" w:rsidRPr="00FC3602">
        <w:rPr>
          <w:sz w:val="24"/>
          <w:szCs w:val="24"/>
        </w:rPr>
        <w:t xml:space="preserve"> (в соответствии с </w:t>
      </w:r>
      <w:r w:rsidR="008F749A" w:rsidRPr="00FC3602">
        <w:rPr>
          <w:b/>
          <w:bCs/>
          <w:sz w:val="24"/>
          <w:szCs w:val="24"/>
        </w:rPr>
        <w:t xml:space="preserve">Приложением 1 </w:t>
      </w:r>
      <w:r w:rsidR="008F749A" w:rsidRPr="00FC3602">
        <w:rPr>
          <w:sz w:val="24"/>
          <w:szCs w:val="24"/>
        </w:rPr>
        <w:t>к Тарифному соглашению)</w:t>
      </w:r>
      <w:r w:rsidRPr="00FC3602">
        <w:rPr>
          <w:sz w:val="24"/>
          <w:szCs w:val="24"/>
        </w:rPr>
        <w:t>.</w:t>
      </w:r>
    </w:p>
    <w:p w14:paraId="6A5ABEBE" w14:textId="32F2DDDC" w:rsidR="00244E85" w:rsidRPr="00FC3602" w:rsidRDefault="00FC1A0B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C3602">
        <w:rPr>
          <w:rFonts w:ascii="Times New Roman" w:eastAsiaTheme="minorHAnsi" w:hAnsi="Times New Roman"/>
          <w:sz w:val="24"/>
          <w:szCs w:val="24"/>
        </w:rPr>
        <w:t>1.</w:t>
      </w:r>
      <w:r w:rsidR="00244E85" w:rsidRPr="00FC3602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FC3602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FC3602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FC3602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C3602">
        <w:rPr>
          <w:rFonts w:ascii="Times New Roman" w:eastAsiaTheme="minorHAnsi" w:hAnsi="Times New Roman"/>
          <w:sz w:val="24"/>
          <w:szCs w:val="24"/>
        </w:rPr>
        <w:t>р</w:t>
      </w:r>
      <w:r w:rsidR="00BF4B4A" w:rsidRPr="00FC3602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FC3602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FC3602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C3602">
        <w:rPr>
          <w:rFonts w:ascii="Times New Roman" w:eastAsiaTheme="minorHAnsi" w:hAnsi="Times New Roman"/>
          <w:sz w:val="24"/>
          <w:szCs w:val="24"/>
        </w:rPr>
        <w:t>н</w:t>
      </w:r>
      <w:r w:rsidR="00EB75BA" w:rsidRPr="00FC3602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FC3602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FC3602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C3602">
        <w:rPr>
          <w:rFonts w:ascii="Times New Roman" w:eastAsiaTheme="minorHAnsi" w:hAnsi="Times New Roman"/>
          <w:sz w:val="24"/>
          <w:szCs w:val="24"/>
        </w:rPr>
        <w:t>у</w:t>
      </w:r>
      <w:r w:rsidR="00FC1A0B" w:rsidRPr="00FC3602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FC3602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FC3602" w:rsidRDefault="00AC0B4D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C3602">
        <w:rPr>
          <w:rFonts w:ascii="Times New Roman" w:eastAsiaTheme="minorHAnsi" w:hAnsi="Times New Roman"/>
          <w:sz w:val="24"/>
          <w:szCs w:val="24"/>
        </w:rPr>
        <w:t>1.3</w:t>
      </w:r>
      <w:proofErr w:type="gramStart"/>
      <w:r w:rsidRPr="00FC3602">
        <w:rPr>
          <w:rFonts w:ascii="Times New Roman" w:eastAsiaTheme="minorHAnsi" w:hAnsi="Times New Roman"/>
          <w:sz w:val="24"/>
          <w:szCs w:val="24"/>
        </w:rPr>
        <w:t xml:space="preserve"> </w:t>
      </w:r>
      <w:r w:rsidR="000D710C" w:rsidRPr="00FC3602">
        <w:rPr>
          <w:rFonts w:ascii="Times New Roman" w:eastAsiaTheme="minorHAnsi" w:hAnsi="Times New Roman"/>
          <w:sz w:val="24"/>
          <w:szCs w:val="24"/>
        </w:rPr>
        <w:t>П</w:t>
      </w:r>
      <w:proofErr w:type="gramEnd"/>
      <w:r w:rsidR="000D710C" w:rsidRPr="00FC3602">
        <w:rPr>
          <w:rFonts w:ascii="Times New Roman" w:eastAsiaTheme="minorHAnsi" w:hAnsi="Times New Roman"/>
          <w:sz w:val="24"/>
          <w:szCs w:val="24"/>
        </w:rPr>
        <w:t xml:space="preserve">ри оплате медицинской помощи </w:t>
      </w:r>
      <w:r w:rsidR="00B95DA1" w:rsidRPr="00FC3602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FC3602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FC3602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FC3602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FC3602" w:rsidRDefault="000D710C" w:rsidP="00F04AA5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FC3602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FC3602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B75E9C8" w:rsidR="000D710C" w:rsidRPr="00FC3602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FC3602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EC24F1">
        <w:rPr>
          <w:color w:val="000000"/>
          <w:sz w:val="24"/>
          <w:szCs w:val="24"/>
        </w:rPr>
        <w:t>,</w:t>
      </w:r>
      <w:r w:rsidRPr="00FC3602">
        <w:rPr>
          <w:color w:val="000000"/>
          <w:sz w:val="24"/>
          <w:szCs w:val="24"/>
        </w:rPr>
        <w:t xml:space="preserve"> где:</w:t>
      </w:r>
    </w:p>
    <w:p w14:paraId="029C133F" w14:textId="77777777" w:rsidR="000D710C" w:rsidRPr="00FC3602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FC3602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ОС</w:t>
            </w:r>
            <w:r w:rsidRPr="00FC3602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FC3602" w14:paraId="44E2FAC0" w14:textId="77777777" w:rsidTr="001C5A59">
        <w:tc>
          <w:tcPr>
            <w:tcW w:w="851" w:type="dxa"/>
          </w:tcPr>
          <w:p w14:paraId="00324884" w14:textId="7596A44D" w:rsidR="000D710C" w:rsidRPr="0018671B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highlight w:val="yellow"/>
                <w:vertAlign w:val="subscript"/>
              </w:rPr>
            </w:pPr>
            <w:r w:rsidRPr="0018671B">
              <w:rPr>
                <w:color w:val="000000"/>
                <w:sz w:val="24"/>
                <w:szCs w:val="24"/>
                <w:highlight w:val="yellow"/>
              </w:rPr>
              <w:t>ДП</w:t>
            </w:r>
            <w:proofErr w:type="spellStart"/>
            <w:proofErr w:type="gramStart"/>
            <w:r w:rsidRPr="0018671B">
              <w:rPr>
                <w:color w:val="000000"/>
                <w:sz w:val="24"/>
                <w:szCs w:val="24"/>
                <w:highlight w:val="yellow"/>
                <w:vertAlign w:val="superscript"/>
                <w:lang w:val="en-US"/>
              </w:rPr>
              <w:t>i</w:t>
            </w:r>
            <w:proofErr w:type="spellEnd"/>
            <w:proofErr w:type="gramEnd"/>
            <w:r w:rsidRPr="0018671B">
              <w:rPr>
                <w:color w:val="000000"/>
                <w:sz w:val="24"/>
                <w:szCs w:val="24"/>
                <w:highlight w:val="yellow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2F2A078C" w:rsidR="000D710C" w:rsidRPr="0018671B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18671B">
              <w:rPr>
                <w:color w:val="000000"/>
                <w:sz w:val="24"/>
                <w:szCs w:val="24"/>
                <w:highlight w:val="yellow"/>
              </w:rPr>
              <w:t xml:space="preserve">дифференцированный </w:t>
            </w:r>
            <w:proofErr w:type="spellStart"/>
            <w:r w:rsidRPr="0018671B">
              <w:rPr>
                <w:color w:val="000000"/>
                <w:sz w:val="24"/>
                <w:szCs w:val="24"/>
                <w:highlight w:val="yellow"/>
              </w:rPr>
              <w:t>подушевой</w:t>
            </w:r>
            <w:proofErr w:type="spellEnd"/>
            <w:r w:rsidRPr="0018671B">
              <w:rPr>
                <w:color w:val="000000"/>
                <w:sz w:val="24"/>
                <w:szCs w:val="24"/>
                <w:highlight w:val="yellow"/>
              </w:rPr>
              <w:t xml:space="preserve">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FC3602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ОС</w:t>
            </w:r>
            <w:r w:rsidRPr="00FC3602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C3602">
        <w:rPr>
          <w:color w:val="000000"/>
          <w:sz w:val="24"/>
          <w:szCs w:val="24"/>
        </w:rPr>
        <w:t xml:space="preserve">Мониторинг </w:t>
      </w:r>
      <w:proofErr w:type="gramStart"/>
      <w:r w:rsidRPr="00FC3602">
        <w:rPr>
          <w:color w:val="000000"/>
          <w:sz w:val="24"/>
          <w:szCs w:val="24"/>
        </w:rPr>
        <w:t>достижения значений показателей результативности деятельности</w:t>
      </w:r>
      <w:proofErr w:type="gramEnd"/>
      <w:r w:rsidRPr="00FC3602">
        <w:rPr>
          <w:color w:val="000000"/>
          <w:sz w:val="24"/>
          <w:szCs w:val="24"/>
        </w:rPr>
        <w:t xml:space="preserve"> по каждой медицинской организации и ранжирование медицинских организаций проводится Комиссией ежеквартально</w:t>
      </w:r>
      <w:r w:rsidR="00A33A86" w:rsidRPr="00FC3602">
        <w:rPr>
          <w:color w:val="000000"/>
          <w:sz w:val="24"/>
          <w:szCs w:val="24"/>
        </w:rPr>
        <w:t>.</w:t>
      </w:r>
    </w:p>
    <w:p w14:paraId="488B8A6C" w14:textId="20870D5A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C3602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FC3602">
        <w:rPr>
          <w:color w:val="000000"/>
          <w:sz w:val="24"/>
          <w:szCs w:val="24"/>
        </w:rPr>
        <w:t>года</w:t>
      </w:r>
      <w:r w:rsidRPr="00FC3602">
        <w:rPr>
          <w:color w:val="000000"/>
          <w:sz w:val="24"/>
          <w:szCs w:val="24"/>
        </w:rPr>
        <w:t>.</w:t>
      </w:r>
    </w:p>
    <w:p w14:paraId="61B6F393" w14:textId="77777777" w:rsidR="00260047" w:rsidRPr="00FC3602" w:rsidRDefault="00260047" w:rsidP="00F04AA5">
      <w:pPr>
        <w:ind w:firstLine="709"/>
        <w:jc w:val="both"/>
        <w:rPr>
          <w:color w:val="000000"/>
          <w:sz w:val="24"/>
          <w:szCs w:val="24"/>
        </w:rPr>
      </w:pPr>
      <w:r w:rsidRPr="00FC3602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C3602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FC3602" w:rsidRDefault="007A1533" w:rsidP="00F04AA5">
      <w:pPr>
        <w:ind w:firstLine="709"/>
        <w:jc w:val="both"/>
        <w:rPr>
          <w:color w:val="000000"/>
          <w:sz w:val="24"/>
          <w:szCs w:val="24"/>
        </w:rPr>
      </w:pPr>
      <w:r w:rsidRPr="00FC3602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0A696F6D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C3602">
        <w:rPr>
          <w:color w:val="000000"/>
          <w:sz w:val="24"/>
          <w:szCs w:val="24"/>
        </w:rPr>
        <w:t xml:space="preserve">Методика включает разделение </w:t>
      </w:r>
      <w:r w:rsidR="005B00AB" w:rsidRPr="00FC3602">
        <w:rPr>
          <w:color w:val="000000"/>
          <w:sz w:val="24"/>
          <w:szCs w:val="24"/>
        </w:rPr>
        <w:t xml:space="preserve">оценки </w:t>
      </w:r>
      <w:r w:rsidRPr="00FC3602">
        <w:rPr>
          <w:color w:val="000000"/>
          <w:sz w:val="24"/>
          <w:szCs w:val="24"/>
        </w:rPr>
        <w:t>показателей на блоки, отражающие результативность оказания медицинской помощи</w:t>
      </w:r>
      <w:r w:rsidR="005B00AB" w:rsidRPr="00FC3602">
        <w:rPr>
          <w:color w:val="000000"/>
          <w:sz w:val="24"/>
          <w:szCs w:val="24"/>
        </w:rPr>
        <w:t xml:space="preserve"> – профилактические мероприятия и диспансерное наблюдение</w:t>
      </w:r>
      <w:r w:rsidRPr="00FC3602">
        <w:rPr>
          <w:color w:val="000000"/>
          <w:sz w:val="24"/>
          <w:szCs w:val="24"/>
        </w:rPr>
        <w:t xml:space="preserve">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6F1FC67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</w:t>
      </w:r>
      <w:r w:rsidR="005B00AB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FC3602">
        <w:rPr>
          <w:rFonts w:ascii="Times New Roman" w:hAnsi="Times New Roman" w:cs="Times New Roman"/>
          <w:sz w:val="24"/>
          <w:szCs w:val="24"/>
          <w:lang w:eastAsia="ru-RU"/>
        </w:rPr>
        <w:t>(взрослое население)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066D" w14:textId="0C5857CF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</w:t>
      </w:r>
      <w:r w:rsidR="005B00AB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FC3602">
        <w:rPr>
          <w:rFonts w:ascii="Times New Roman" w:hAnsi="Times New Roman" w:cs="Times New Roman"/>
          <w:sz w:val="24"/>
          <w:szCs w:val="24"/>
          <w:lang w:eastAsia="ru-RU"/>
        </w:rPr>
        <w:t>(детское население)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154AD" w14:textId="0E1128DC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</w:t>
      </w:r>
      <w:r w:rsidR="005B00AB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FC3602">
        <w:rPr>
          <w:rFonts w:ascii="Times New Roman" w:hAnsi="Times New Roman" w:cs="Times New Roman"/>
          <w:sz w:val="24"/>
          <w:szCs w:val="24"/>
          <w:lang w:eastAsia="ru-RU"/>
        </w:rPr>
        <w:t>(акушерско-гинекологическая помощь)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A297E" w14:textId="7267B54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FC3602" w:rsidRDefault="007E6F38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учетом фактического выполнения показателей, медицинские организации распределяются на три группы: I – </w:t>
      </w:r>
      <w:proofErr w:type="gramStart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выполнившие</w:t>
      </w:r>
      <w:proofErr w:type="gramEnd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</w:t>
      </w:r>
      <w:proofErr w:type="gramStart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расчета значений показателей результативности деятельности медицинских организаций</w:t>
      </w:r>
      <w:proofErr w:type="gramEnd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представлен в </w:t>
      </w:r>
      <w:hyperlink r:id="rId9" w:anchor="Par8477" w:tooltip="РЕКОМЕНДУЕМЫЙ ПОРЯДОК" w:history="1">
        <w:r w:rsidRPr="00FC3602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медицинские организации по итогам </w:t>
      </w:r>
      <w:proofErr w:type="gramStart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оценки достижения значений показателей результативности</w:t>
      </w:r>
      <w:proofErr w:type="gramEnd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деятельности, складывается из двух частей:</w:t>
      </w:r>
    </w:p>
    <w:p w14:paraId="626CB1AE" w14:textId="7777777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FC3602" w:rsidRDefault="000D710C" w:rsidP="00F04AA5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FC3602" w:rsidRDefault="009717ED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FC3602">
        <w:rPr>
          <w:color w:val="000000"/>
          <w:sz w:val="24"/>
          <w:szCs w:val="24"/>
        </w:rPr>
        <w:t>, где:</w:t>
      </w:r>
    </w:p>
    <w:p w14:paraId="262197BD" w14:textId="77777777" w:rsidR="000D710C" w:rsidRPr="00FC3602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FC3602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FC3602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ОС</w:t>
            </w:r>
            <w:r w:rsidRPr="00FC3602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C3602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FC3602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FC3602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FC3602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FC3602">
              <w:rPr>
                <w:color w:val="000000"/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0D710C" w:rsidRPr="00FC3602" w14:paraId="71434C03" w14:textId="77777777" w:rsidTr="001C5A59">
        <w:tc>
          <w:tcPr>
            <w:tcW w:w="1031" w:type="dxa"/>
          </w:tcPr>
          <w:p w14:paraId="788C1EA1" w14:textId="77777777" w:rsidR="000D710C" w:rsidRPr="00FC3602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FC3602">
              <w:rPr>
                <w:color w:val="000000"/>
                <w:sz w:val="24"/>
                <w:szCs w:val="24"/>
              </w:rPr>
              <w:t>ОС</w:t>
            </w:r>
            <w:proofErr w:type="gramStart"/>
            <w:r w:rsidRPr="00FC3602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End"/>
            <w:r w:rsidRPr="00FC3602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C3602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FC3602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FC3602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FC3602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∑</w:t>
            </w:r>
            <w:proofErr w:type="spellStart"/>
            <w:r w:rsidRPr="00FC3602">
              <w:rPr>
                <w:color w:val="000000"/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9175" w:type="dxa"/>
            <w:hideMark/>
          </w:tcPr>
          <w:p w14:paraId="3DFFAD94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FC3602" w:rsidRDefault="000D710C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C3602">
        <w:rPr>
          <w:color w:val="000000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FC3602">
        <w:rPr>
          <w:color w:val="000000"/>
          <w:sz w:val="24"/>
          <w:szCs w:val="24"/>
        </w:rPr>
        <w:t>тый</w:t>
      </w:r>
      <w:proofErr w:type="spellEnd"/>
      <w:r w:rsidRPr="00FC3602">
        <w:rPr>
          <w:color w:val="000000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FC3602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602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FC3602" w:rsidRDefault="009717ED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FC3602">
        <w:rPr>
          <w:color w:val="000000"/>
          <w:sz w:val="24"/>
          <w:szCs w:val="24"/>
        </w:rPr>
        <w:t>, где:</w:t>
      </w:r>
    </w:p>
    <w:p w14:paraId="2E47F5B6" w14:textId="77777777" w:rsidR="000D710C" w:rsidRPr="00FC3602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FC3602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FC3602">
              <w:rPr>
                <w:color w:val="000000"/>
                <w:sz w:val="24"/>
                <w:szCs w:val="24"/>
              </w:rPr>
              <w:t>Числ</w:t>
            </w:r>
            <w:proofErr w:type="gramStart"/>
            <w:r w:rsidRPr="00FC3602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C3602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9175" w:type="dxa"/>
            <w:hideMark/>
          </w:tcPr>
          <w:p w14:paraId="2EAB0995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FC3602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FC3602" w:rsidRDefault="009717ED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FC3602">
        <w:rPr>
          <w:color w:val="000000"/>
          <w:sz w:val="24"/>
          <w:szCs w:val="24"/>
        </w:rPr>
        <w:t>, где:</w:t>
      </w:r>
    </w:p>
    <w:p w14:paraId="226F123F" w14:textId="77777777" w:rsidR="000D710C" w:rsidRPr="00FC3602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FC3602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FC3602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ОС</w:t>
            </w:r>
            <w:r w:rsidRPr="00FC3602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C3602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FC3602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FC3602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FC3602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FC3602">
              <w:rPr>
                <w:color w:val="000000"/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D710C" w:rsidRPr="00FC3602" w14:paraId="0780664B" w14:textId="77777777" w:rsidTr="001C5A59">
        <w:tc>
          <w:tcPr>
            <w:tcW w:w="1115" w:type="dxa"/>
          </w:tcPr>
          <w:p w14:paraId="7CCF2976" w14:textId="77777777" w:rsidR="000D710C" w:rsidRPr="00FC3602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FC3602">
              <w:rPr>
                <w:color w:val="000000"/>
                <w:sz w:val="24"/>
                <w:szCs w:val="24"/>
              </w:rPr>
              <w:t>ОС</w:t>
            </w:r>
            <w:proofErr w:type="gramStart"/>
            <w:r w:rsidRPr="00FC3602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proofErr w:type="gramEnd"/>
            <w:r w:rsidRPr="00FC3602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C3602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FC3602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FC3602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FC3602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FC3602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FC360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FC3602" w:rsidRDefault="000D710C" w:rsidP="00F04AA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FC3602" w:rsidRDefault="009717ED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FC3602">
        <w:rPr>
          <w:color w:val="000000"/>
          <w:sz w:val="24"/>
          <w:szCs w:val="24"/>
        </w:rPr>
        <w:t>, где:</w:t>
      </w:r>
    </w:p>
    <w:p w14:paraId="3F63C8EA" w14:textId="77777777" w:rsidR="000D710C" w:rsidRPr="00FC3602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FC3602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FC3602">
              <w:rPr>
                <w:color w:val="000000"/>
                <w:sz w:val="24"/>
                <w:szCs w:val="24"/>
              </w:rPr>
              <w:t>Балл</w:t>
            </w:r>
            <w:proofErr w:type="spellStart"/>
            <w:proofErr w:type="gramStart"/>
            <w:r w:rsidRPr="00FC3602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FC3602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9175" w:type="dxa"/>
            <w:hideMark/>
          </w:tcPr>
          <w:p w14:paraId="3ED8D172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C3602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FC3602" w:rsidRDefault="0026004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Общий объем </w:t>
      </w:r>
      <w:proofErr w:type="gramStart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определяется</w:t>
      </w:r>
      <w:proofErr w:type="gramEnd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путем суммирования 1 и 2 частей, а для медицинских организаций I группы за j-</w:t>
      </w:r>
      <w:proofErr w:type="spellStart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– равняется нулю.</w:t>
      </w:r>
    </w:p>
    <w:p w14:paraId="13E4575C" w14:textId="7574C81B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</w:t>
      </w:r>
      <w:proofErr w:type="gramEnd"/>
      <w:r w:rsidR="00A56AEF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gramStart"/>
      <w:r w:rsidR="00A56AEF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далее – показатели смертности прикрепленного населения (взрослого и детского), а также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47018D9E" w14:textId="52835B3B" w:rsidR="001B7E14" w:rsidRPr="00FC3602" w:rsidRDefault="00F6168F" w:rsidP="001B7E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FC3602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C3602">
        <w:rPr>
          <w:rFonts w:ascii="Times New Roman" w:hAnsi="Times New Roman" w:cs="Times New Roman"/>
          <w:sz w:val="24"/>
          <w:szCs w:val="24"/>
          <w:lang w:eastAsia="ru-RU"/>
        </w:rPr>
        <w:t xml:space="preserve"> если медицинской организацией не достигнуто снижение вышеуказанных показателей смертности прикрепленного населения (взрослого и детского) применяется понижающий коэффициент в размере 2% к размеру стимулирующих выплат, и (или) при выполнении медицинской организацией менее 90 процентов указанного объема медицинской помощи.</w:t>
      </w:r>
    </w:p>
    <w:p w14:paraId="39F83293" w14:textId="13515354" w:rsidR="000D710C" w:rsidRPr="00FC3602" w:rsidRDefault="00B76A56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FC3602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FC3602" w:rsidRDefault="009717ED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FC3602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FC3602" w:rsidRDefault="009717ED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FC3602" w14:paraId="276B8CB6" w14:textId="77777777" w:rsidTr="001C5A59">
        <w:tc>
          <w:tcPr>
            <w:tcW w:w="1031" w:type="dxa"/>
          </w:tcPr>
          <w:p w14:paraId="49FDA404" w14:textId="348AAB7E" w:rsidR="000D710C" w:rsidRPr="00FC3602" w:rsidRDefault="009717ED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C3602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FC3602" w14:paraId="27432D80" w14:textId="77777777" w:rsidTr="001C5A59">
        <w:tc>
          <w:tcPr>
            <w:tcW w:w="1031" w:type="dxa"/>
          </w:tcPr>
          <w:p w14:paraId="6401EF71" w14:textId="4E94C7AB" w:rsidR="000D710C" w:rsidRPr="00FC3602" w:rsidRDefault="009717ED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C3602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FC3602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FC3602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FC3602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C3602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FC3602">
              <w:rPr>
                <w:color w:val="000000"/>
                <w:sz w:val="24"/>
                <w:szCs w:val="24"/>
              </w:rPr>
              <w:t>поликлиники</w:t>
            </w:r>
            <w:r w:rsidRPr="00FC3602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FC3602">
              <w:rPr>
                <w:color w:val="000000"/>
                <w:sz w:val="24"/>
                <w:szCs w:val="24"/>
              </w:rPr>
              <w:t>3</w:t>
            </w:r>
            <w:r w:rsidRPr="00FC3602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FC3602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FC3602" w:rsidRDefault="007050C1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FC3602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FC3602" w:rsidRDefault="009717ED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FC3602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FC3602" w14:paraId="2B14E443" w14:textId="77777777" w:rsidTr="0000494A">
        <w:tc>
          <w:tcPr>
            <w:tcW w:w="1031" w:type="dxa"/>
          </w:tcPr>
          <w:p w14:paraId="41BEE729" w14:textId="77777777" w:rsidR="00321367" w:rsidRPr="00FC3602" w:rsidRDefault="009717ED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FC3602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C3602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FC3602" w14:paraId="03EB5B7F" w14:textId="77777777" w:rsidTr="0000494A">
        <w:tc>
          <w:tcPr>
            <w:tcW w:w="1031" w:type="dxa"/>
          </w:tcPr>
          <w:p w14:paraId="5B85BA93" w14:textId="77777777" w:rsidR="00321367" w:rsidRPr="00FC3602" w:rsidRDefault="009717ED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FC3602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FC3602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FC3602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FC3602" w:rsidRDefault="00321367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FC3602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FC3602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FC3602">
              <w:rPr>
                <w:color w:val="000000"/>
                <w:sz w:val="24"/>
                <w:szCs w:val="24"/>
              </w:rPr>
              <w:t>стационаров</w:t>
            </w:r>
            <w:r w:rsidRPr="00FC3602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FC3602">
              <w:rPr>
                <w:color w:val="000000"/>
                <w:sz w:val="24"/>
                <w:szCs w:val="24"/>
              </w:rPr>
              <w:t>2</w:t>
            </w:r>
            <w:r w:rsidRPr="00FC3602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FC3602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FC3602" w:rsidRDefault="000D710C" w:rsidP="00F04AA5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FC3602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FC3602" w:rsidRDefault="000D710C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FC3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C3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FC3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FC3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FC3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FC36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FC3602" w:rsidRDefault="001C5A59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FC3602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Индикаторы выполнения показателя </w:t>
            </w:r>
            <w:hyperlink r:id="rId12" w:anchor="Par8445" w:tooltip="&lt;***&gt; Выполненным считается показатель со значением 0,5 и более баллов." w:history="1">
              <w:r w:rsidRPr="00FC3602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Макс. балл </w:t>
            </w:r>
            <w:hyperlink r:id="rId13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FC3602">
                <w:rPr>
                  <w:color w:val="0000FF"/>
                </w:rPr>
                <w:t>&lt;**&gt;</w:t>
              </w:r>
            </w:hyperlink>
          </w:p>
        </w:tc>
      </w:tr>
      <w:tr w:rsidR="001C5A59" w:rsidRPr="00FC3602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2FAAA2EE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C3602"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19</w:t>
            </w:r>
          </w:p>
        </w:tc>
      </w:tr>
      <w:tr w:rsidR="001C5A59" w:rsidRPr="00FC3602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C3602">
              <w:t>Оценка эффективности профилактических мероприятий</w:t>
            </w:r>
          </w:p>
        </w:tc>
      </w:tr>
      <w:tr w:rsidR="001C5A59" w:rsidRPr="00FC3602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FC3602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3% - 0 баллов;</w:t>
            </w:r>
          </w:p>
          <w:p w14:paraId="1B2D3099" w14:textId="77777777" w:rsidR="00297465" w:rsidRPr="00FC3602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3% - 0,5 балла;</w:t>
            </w:r>
          </w:p>
          <w:p w14:paraId="4A8BE28E" w14:textId="77777777" w:rsidR="001C5A59" w:rsidRPr="00FC3602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7% - 1 балл</w:t>
            </w:r>
            <w:r w:rsidR="007E6F38" w:rsidRPr="00FC3602">
              <w:t>;</w:t>
            </w:r>
          </w:p>
          <w:p w14:paraId="75705B3D" w14:textId="77777777" w:rsidR="007E6F38" w:rsidRPr="00FC3602" w:rsidRDefault="007E6F38" w:rsidP="00F04AA5">
            <w:pPr>
              <w:jc w:val="center"/>
            </w:pPr>
            <w:r w:rsidRPr="00FC3602">
              <w:t xml:space="preserve">Значение показателя в текущем периоде выше среднего значения по ХМАО-Югре </w:t>
            </w:r>
            <w:hyperlink r:id="rId14" w:history="1">
              <w:r w:rsidRPr="00FC3602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FC3602">
              <w:t xml:space="preserve"> в текущем периоде (далее - выше среднего) - 0,5 балла; </w:t>
            </w:r>
          </w:p>
          <w:p w14:paraId="2C7A2E5F" w14:textId="726921AD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2A438D22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5% - 0 баллов;</w:t>
            </w:r>
          </w:p>
          <w:p w14:paraId="1996A007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5% - 1 балл;</w:t>
            </w:r>
          </w:p>
          <w:p w14:paraId="034DD7A3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10% - 2 балла</w:t>
            </w:r>
            <w:r w:rsidR="007E6F38" w:rsidRPr="00FC3602">
              <w:t>;</w:t>
            </w:r>
          </w:p>
          <w:p w14:paraId="750B9227" w14:textId="77777777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- 1 балл; </w:t>
            </w:r>
          </w:p>
          <w:p w14:paraId="4285F48D" w14:textId="57F2C73F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</w:t>
            </w:r>
          </w:p>
        </w:tc>
      </w:tr>
      <w:tr w:rsidR="001C5A59" w:rsidRPr="00FC3602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C8A19BB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5% - 0 баллов;</w:t>
            </w:r>
          </w:p>
          <w:p w14:paraId="45542DB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5% - 0,5 балла;</w:t>
            </w:r>
          </w:p>
          <w:p w14:paraId="2DEF1BE2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10% - 1 балл</w:t>
            </w:r>
            <w:r w:rsidR="007E6F38" w:rsidRPr="00FC3602">
              <w:t>;</w:t>
            </w:r>
          </w:p>
          <w:p w14:paraId="26E1DE85" w14:textId="77777777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- 0,5 балла; </w:t>
            </w:r>
          </w:p>
          <w:p w14:paraId="496BD42C" w14:textId="42224A31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590A069B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proofErr w:type="gramStart"/>
            <w:r w:rsidRPr="00FC3602">
              <w:t xml:space="preserve">Доля взрослых с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легочная болезнь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5% - 0 баллов;</w:t>
            </w:r>
          </w:p>
          <w:p w14:paraId="2C3FE23E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5% - 0,5 балла;</w:t>
            </w:r>
          </w:p>
          <w:p w14:paraId="242E843D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10% - 1 балл</w:t>
            </w:r>
            <w:r w:rsidR="007E6F38" w:rsidRPr="00FC3602">
              <w:t>;</w:t>
            </w:r>
          </w:p>
          <w:p w14:paraId="6E901703" w14:textId="77777777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- 0,5 балла; </w:t>
            </w:r>
          </w:p>
          <w:p w14:paraId="29D72184" w14:textId="28CFCBE5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0AC42E5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5% - 0 баллов;</w:t>
            </w:r>
          </w:p>
          <w:p w14:paraId="65C3EEA3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5% - 0,5 балла;</w:t>
            </w:r>
          </w:p>
          <w:p w14:paraId="340D4B53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10% - 1 балл</w:t>
            </w:r>
            <w:r w:rsidR="007E6F38" w:rsidRPr="00FC3602">
              <w:t>;</w:t>
            </w:r>
          </w:p>
          <w:p w14:paraId="56805B88" w14:textId="77777777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- 0,5 балла; </w:t>
            </w:r>
          </w:p>
          <w:p w14:paraId="28A6DCC0" w14:textId="15446153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16987A61" w:rsidR="001C5A59" w:rsidRPr="00FC3602" w:rsidRDefault="0048424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Выполнение плана вакцинации взрослых граждан </w:t>
            </w:r>
            <w:r w:rsidR="0085159B" w:rsidRPr="00FC3602">
              <w:t>по эпидемиологическим показаниям за период (</w:t>
            </w:r>
            <w:proofErr w:type="spellStart"/>
            <w:r w:rsidR="0085159B" w:rsidRPr="00FC3602">
              <w:t>коронавирусная</w:t>
            </w:r>
            <w:proofErr w:type="spellEnd"/>
            <w:r w:rsidR="0085159B" w:rsidRPr="00FC3602">
              <w:t xml:space="preserve">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плана или более</w:t>
            </w:r>
            <w:r w:rsidR="007E6F38" w:rsidRPr="00FC3602">
              <w:t xml:space="preserve"> - 2 балла; </w:t>
            </w:r>
          </w:p>
          <w:p w14:paraId="5D465FF2" w14:textId="1ACFF82D" w:rsidR="001C5A59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</w:t>
            </w:r>
          </w:p>
        </w:tc>
      </w:tr>
      <w:tr w:rsidR="001C5A59" w:rsidRPr="00FC3602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C3602">
              <w:t>Оценка эффективности диспансерного наблюдения</w:t>
            </w:r>
          </w:p>
        </w:tc>
      </w:tr>
      <w:tr w:rsidR="001C5A59" w:rsidRPr="00FC3602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1B26FE1D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взрослых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</w:rPr>
                <w:t>&lt;*&gt;</w:t>
              </w:r>
            </w:hyperlink>
            <w:r w:rsidRPr="00FC3602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</w:rPr>
                <w:t>&lt;*&gt;</w:t>
              </w:r>
            </w:hyperlink>
            <w:r w:rsidRPr="00FC3602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FC3602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3% - 0 баллов;</w:t>
            </w:r>
          </w:p>
          <w:p w14:paraId="36EF93FA" w14:textId="77777777" w:rsidR="00297465" w:rsidRPr="00FC3602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3% - 1 балл;</w:t>
            </w:r>
          </w:p>
          <w:p w14:paraId="7B5E4E90" w14:textId="77777777" w:rsidR="001C5A59" w:rsidRPr="00FC3602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7% - 2 балла</w:t>
            </w:r>
            <w:r w:rsidR="007E6F38" w:rsidRPr="00FC3602">
              <w:t>;</w:t>
            </w:r>
          </w:p>
          <w:p w14:paraId="46BCC21D" w14:textId="77777777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- 1 балл; </w:t>
            </w:r>
          </w:p>
          <w:p w14:paraId="26C5EBB4" w14:textId="526F9DB0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</w:t>
            </w:r>
          </w:p>
        </w:tc>
      </w:tr>
      <w:tr w:rsidR="001C5A59" w:rsidRPr="00FC3602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0B325228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Число взрослых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</w:rPr>
                <w:t>&lt;*&gt;</w:t>
              </w:r>
            </w:hyperlink>
            <w:r w:rsidRPr="00FC3602">
              <w:t xml:space="preserve">, имеющих высокий риск преждевременной смерти, которым за период оказана медицинская помощь в </w:t>
            </w:r>
            <w:r w:rsidR="00550FE3" w:rsidRPr="00FC3602">
              <w:t xml:space="preserve">экстренной и </w:t>
            </w:r>
            <w:r w:rsidRPr="00FC3602">
              <w:t xml:space="preserve">неотложной форме, от общего числа взрослых пациентов с болезнями системы кровообращения </w:t>
            </w:r>
            <w:hyperlink r:id="rId18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</w:rPr>
                <w:t>&lt;*&gt;</w:t>
              </w:r>
            </w:hyperlink>
            <w:r w:rsidRPr="00FC3602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&lt; 5% - 0 баллов;</w:t>
            </w:r>
          </w:p>
          <w:p w14:paraId="02F3FC07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&gt;= 5% - 0,5 балла;</w:t>
            </w:r>
          </w:p>
          <w:p w14:paraId="04B5C4C1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&gt;= 10% - 1 балл</w:t>
            </w:r>
            <w:r w:rsidR="007E6F38" w:rsidRPr="00FC3602">
              <w:t>;</w:t>
            </w:r>
          </w:p>
          <w:p w14:paraId="46C5BF59" w14:textId="77777777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Значение показателя в текущем периоде ниже среднего значения по ХМАО-Югре </w:t>
            </w:r>
            <w:hyperlink r:id="rId19" w:history="1">
              <w:r w:rsidRPr="00FC3602">
                <w:rPr>
                  <w:rStyle w:val="af1"/>
                  <w:u w:val="none"/>
                </w:rPr>
                <w:t>&lt;****&gt;</w:t>
              </w:r>
            </w:hyperlink>
            <w:r w:rsidRPr="00FC3602">
              <w:t xml:space="preserve"> в текущем периоде (далее - ниже среднего) - 0,5 балла; </w:t>
            </w:r>
          </w:p>
          <w:p w14:paraId="65185B3A" w14:textId="2B4A8C5B" w:rsidR="007E6F38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169FBDF4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плана или более</w:t>
            </w:r>
            <w:r w:rsidR="007E6F38" w:rsidRPr="00FC3602">
              <w:t xml:space="preserve"> - 1 балл; </w:t>
            </w:r>
          </w:p>
          <w:p w14:paraId="53327AA6" w14:textId="432AD97D" w:rsidR="001C5A59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0946EE05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взрослых с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плана или более</w:t>
            </w:r>
            <w:r w:rsidR="007E6F38" w:rsidRPr="00FC3602">
              <w:t xml:space="preserve"> - 1 балл; </w:t>
            </w:r>
          </w:p>
          <w:p w14:paraId="739EF3C7" w14:textId="3D4DAA08" w:rsidR="001C5A59" w:rsidRPr="00FC3602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0125E806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плана или более</w:t>
            </w:r>
            <w:r w:rsidR="007F52FD" w:rsidRPr="00FC3602">
              <w:t xml:space="preserve"> - 2 балла; </w:t>
            </w:r>
          </w:p>
          <w:p w14:paraId="62F2F109" w14:textId="77777777" w:rsidR="007F52FD" w:rsidRPr="00FC3602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- 1 балл </w:t>
            </w:r>
          </w:p>
          <w:p w14:paraId="0D8434B9" w14:textId="39151FC9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</w:t>
            </w:r>
          </w:p>
        </w:tc>
      </w:tr>
      <w:tr w:rsidR="001C5A59" w:rsidRPr="00FC3602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2642D61E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FC3602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&lt; 5% - 0 баллов;</w:t>
            </w:r>
          </w:p>
          <w:p w14:paraId="258655DD" w14:textId="77777777" w:rsidR="00B9357C" w:rsidRPr="00FC3602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&gt;= 5% - 0,5 балла;</w:t>
            </w:r>
          </w:p>
          <w:p w14:paraId="38E31A75" w14:textId="77777777" w:rsidR="001C5A59" w:rsidRPr="00FC3602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&gt;= 10% - 1 балл</w:t>
            </w:r>
            <w:r w:rsidR="007F52FD" w:rsidRPr="00FC3602">
              <w:t>;</w:t>
            </w:r>
          </w:p>
          <w:p w14:paraId="331F9AE8" w14:textId="77777777" w:rsidR="007F52FD" w:rsidRPr="00FC3602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Ниже среднего - 0,5 балла; </w:t>
            </w:r>
          </w:p>
          <w:p w14:paraId="2B355873" w14:textId="5E8692F7" w:rsidR="007F52FD" w:rsidRPr="00FC3602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6D1D0F9E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взрослых, повторно госпитализированных за период по причине заболеваний </w:t>
            </w:r>
            <w:proofErr w:type="gramStart"/>
            <w:r w:rsidRPr="00FC3602">
              <w:t>сердечно-сосудистой</w:t>
            </w:r>
            <w:proofErr w:type="gramEnd"/>
            <w:r w:rsidRPr="00FC3602"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FC3602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&lt; 3% - 0 баллов;</w:t>
            </w:r>
          </w:p>
          <w:p w14:paraId="1F22BDA7" w14:textId="77777777" w:rsidR="00B9357C" w:rsidRPr="00FC3602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&gt;= 3% - 1 балл;</w:t>
            </w:r>
          </w:p>
          <w:p w14:paraId="676F48E6" w14:textId="77777777" w:rsidR="001C5A59" w:rsidRPr="00FC3602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&gt;= 7% - 2 балла</w:t>
            </w:r>
            <w:r w:rsidR="007F52FD" w:rsidRPr="00FC3602">
              <w:t>;</w:t>
            </w:r>
          </w:p>
          <w:p w14:paraId="188C2159" w14:textId="77777777" w:rsidR="007F52FD" w:rsidRPr="00FC3602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Ниже среднего - 1 балл; </w:t>
            </w:r>
          </w:p>
          <w:p w14:paraId="210F1424" w14:textId="52E81365" w:rsidR="007F52FD" w:rsidRPr="00FC3602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</w:t>
            </w:r>
          </w:p>
        </w:tc>
      </w:tr>
      <w:tr w:rsidR="001C5A59" w:rsidRPr="00FC3602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5FBE0E0F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proofErr w:type="gramStart"/>
            <w:r w:rsidRPr="00FC3602"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FC3602">
              <w:t>ретинопатия</w:t>
            </w:r>
            <w:proofErr w:type="spellEnd"/>
            <w:r w:rsidRPr="00FC3602">
              <w:t>, диабетическая стопа), от общего числа,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&lt; 5% - 0 баллов;</w:t>
            </w:r>
          </w:p>
          <w:p w14:paraId="3D65C2A4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&gt;= 5% - 0,5 балла;</w:t>
            </w:r>
          </w:p>
          <w:p w14:paraId="2D6C7CB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Уменьшение &gt;= 10% - 1 балл</w:t>
            </w:r>
            <w:r w:rsidR="007F52FD" w:rsidRPr="00FC3602">
              <w:t>;</w:t>
            </w:r>
          </w:p>
          <w:p w14:paraId="0D2CFC6A" w14:textId="77777777" w:rsidR="007F52FD" w:rsidRPr="00FC3602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Ниже среднего - 0,5 балла; </w:t>
            </w:r>
          </w:p>
          <w:p w14:paraId="03E8DDD5" w14:textId="11DC1879" w:rsidR="007F52FD" w:rsidRPr="00FC3602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40395C21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C3602"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7</w:t>
            </w:r>
          </w:p>
        </w:tc>
      </w:tr>
      <w:tr w:rsidR="001C5A59" w:rsidRPr="00FC3602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4721BA4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C3602">
              <w:t>Оценка эффективности профилактических мероприятий</w:t>
            </w:r>
            <w:r w:rsidR="009A06B1" w:rsidRPr="00FC3602">
              <w:t xml:space="preserve"> и диспансерного наблюдения</w:t>
            </w:r>
          </w:p>
        </w:tc>
      </w:tr>
      <w:tr w:rsidR="001C5A59" w:rsidRPr="00FC3602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плана или более</w:t>
            </w:r>
            <w:r w:rsidR="00E0262A" w:rsidRPr="00FC3602">
              <w:t xml:space="preserve"> 1 балл; </w:t>
            </w:r>
          </w:p>
          <w:p w14:paraId="2907C449" w14:textId="48CB0C94" w:rsidR="001C5A59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от числа подлежащих диспансерному наблюдению</w:t>
            </w:r>
            <w:r w:rsidR="00E0262A" w:rsidRPr="00FC3602">
              <w:t xml:space="preserve"> - 1 балл; </w:t>
            </w:r>
          </w:p>
          <w:p w14:paraId="51D30C58" w14:textId="20924A7D" w:rsidR="001C5A59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от числа подлежащих диспансерному наблюдению</w:t>
            </w:r>
            <w:r w:rsidR="00E0262A" w:rsidRPr="00FC3602">
              <w:t xml:space="preserve"> - 1 балл; </w:t>
            </w:r>
          </w:p>
          <w:p w14:paraId="31EEC862" w14:textId="5489ADE0" w:rsidR="001C5A59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от числа подлежащих диспансерному наблюдению</w:t>
            </w:r>
            <w:r w:rsidR="00E0262A" w:rsidRPr="00FC3602">
              <w:t xml:space="preserve"> - 1 балл; </w:t>
            </w:r>
          </w:p>
          <w:p w14:paraId="137CD156" w14:textId="14E03DB6" w:rsidR="001C5A59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от числа подлежащих диспансерному наблюдению</w:t>
            </w:r>
            <w:r w:rsidR="00E0262A" w:rsidRPr="00FC3602">
              <w:t xml:space="preserve"> - 2 балла; </w:t>
            </w:r>
          </w:p>
          <w:p w14:paraId="65447CFC" w14:textId="31BD300A" w:rsidR="001C5A59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</w:t>
            </w:r>
          </w:p>
        </w:tc>
      </w:tr>
      <w:tr w:rsidR="001C5A59" w:rsidRPr="00FC3602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от числа подлежащих диспансерному наблюдению</w:t>
            </w:r>
            <w:r w:rsidR="00E0262A" w:rsidRPr="00FC3602">
              <w:t xml:space="preserve"> - 1 балл; </w:t>
            </w:r>
          </w:p>
          <w:p w14:paraId="267CF2AE" w14:textId="6408D6D7" w:rsidR="001C5A59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3902564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C3602">
              <w:t>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6</w:t>
            </w:r>
          </w:p>
        </w:tc>
      </w:tr>
      <w:tr w:rsidR="001C5A59" w:rsidRPr="00FC3602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C3602">
              <w:t>Оценка эффективности профилактических мероприятий</w:t>
            </w:r>
          </w:p>
        </w:tc>
      </w:tr>
      <w:tr w:rsidR="001C5A59" w:rsidRPr="00FC3602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FC3602">
              <w:t>доабортное</w:t>
            </w:r>
            <w:proofErr w:type="spellEnd"/>
            <w:r w:rsidRPr="00FC3602">
              <w:t xml:space="preserve">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5% - 0 баллов;</w:t>
            </w:r>
          </w:p>
          <w:p w14:paraId="70A274FB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5% - 0,5 балла;</w:t>
            </w:r>
          </w:p>
          <w:p w14:paraId="2AF8A906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10% - 1 балл</w:t>
            </w:r>
            <w:r w:rsidR="00E0262A" w:rsidRPr="00FC3602">
              <w:t>;</w:t>
            </w:r>
          </w:p>
          <w:p w14:paraId="5DD6B8CE" w14:textId="77777777" w:rsidR="00E0262A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- 0,5 балла; </w:t>
            </w:r>
          </w:p>
          <w:p w14:paraId="236EA6DD" w14:textId="117C94B9" w:rsidR="00E0262A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10E47892" w:rsidR="001C5A59" w:rsidRPr="00FC3602" w:rsidRDefault="00577C44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 xml:space="preserve">Доля беременных женщин, вакцинированных </w:t>
            </w:r>
            <w:r w:rsidR="003632D4" w:rsidRPr="00FC3602">
              <w:t>от</w:t>
            </w:r>
            <w:r w:rsidRPr="00FC3602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плана или более</w:t>
            </w:r>
            <w:r w:rsidR="00E0262A" w:rsidRPr="00FC3602">
              <w:t xml:space="preserve"> - 1 балл; </w:t>
            </w:r>
          </w:p>
          <w:p w14:paraId="10EDA6E3" w14:textId="161791B0" w:rsidR="001C5A59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5% - 0 баллов;</w:t>
            </w:r>
          </w:p>
          <w:p w14:paraId="5A397AFD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5% - 0,5 балла;</w:t>
            </w:r>
          </w:p>
          <w:p w14:paraId="67AB4C0C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10% - 1 балл</w:t>
            </w:r>
            <w:r w:rsidR="00E0262A" w:rsidRPr="00FC3602">
              <w:t>;</w:t>
            </w:r>
          </w:p>
          <w:p w14:paraId="2EC1D7E3" w14:textId="77777777" w:rsidR="00E0262A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- 0,5 балла; </w:t>
            </w:r>
          </w:p>
          <w:p w14:paraId="6A302E19" w14:textId="5D83F15C" w:rsidR="00E0262A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&lt; 5% - 0 баллов;</w:t>
            </w:r>
          </w:p>
          <w:p w14:paraId="517EBE50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5% - 0,5 балла;</w:t>
            </w:r>
          </w:p>
          <w:p w14:paraId="74880C43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Прирост &gt;= 10% - 1 балл</w:t>
            </w:r>
            <w:r w:rsidR="00E0262A" w:rsidRPr="00FC3602">
              <w:t>;</w:t>
            </w:r>
          </w:p>
          <w:p w14:paraId="3F34307E" w14:textId="77777777" w:rsidR="00E0262A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- 0,5 балла; </w:t>
            </w:r>
          </w:p>
          <w:p w14:paraId="0657EE37" w14:textId="503518F4" w:rsidR="00E0262A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</w:t>
            </w:r>
          </w:p>
        </w:tc>
      </w:tr>
      <w:tr w:rsidR="001C5A59" w:rsidRPr="00FC3602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FC3602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100% плана или более</w:t>
            </w:r>
            <w:r w:rsidR="00E0262A" w:rsidRPr="00FC3602">
              <w:t xml:space="preserve"> - </w:t>
            </w:r>
            <w:r w:rsidR="00C8033A" w:rsidRPr="00FC3602">
              <w:t>2</w:t>
            </w:r>
            <w:r w:rsidR="00E0262A" w:rsidRPr="00FC3602">
              <w:t xml:space="preserve"> балл</w:t>
            </w:r>
            <w:r w:rsidR="00C8033A" w:rsidRPr="00FC3602">
              <w:t>а</w:t>
            </w:r>
            <w:r w:rsidR="00E0262A" w:rsidRPr="00FC3602">
              <w:t xml:space="preserve">; </w:t>
            </w:r>
          </w:p>
          <w:p w14:paraId="15A56E3A" w14:textId="55F045CB" w:rsidR="001C5A59" w:rsidRPr="00FC3602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Выше среднего - </w:t>
            </w:r>
            <w:r w:rsidR="00C8033A" w:rsidRPr="00FC3602">
              <w:t>1</w:t>
            </w:r>
            <w:r w:rsidRPr="00FC3602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2</w:t>
            </w:r>
          </w:p>
        </w:tc>
      </w:tr>
      <w:tr w:rsidR="001C5A59" w:rsidRPr="00FC3602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FC3602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FC3602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FC3602">
              <w:rPr>
                <w:sz w:val="24"/>
                <w:szCs w:val="24"/>
              </w:rPr>
              <w:t>Таблица 1.1</w:t>
            </w:r>
          </w:p>
        </w:tc>
      </w:tr>
      <w:tr w:rsidR="001C5A59" w:rsidRPr="00FC3602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FC3602" w14:paraId="7F0D101B" w14:textId="77777777" w:rsidTr="00E73C9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C3602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% выплат</w:t>
            </w:r>
          </w:p>
        </w:tc>
      </w:tr>
      <w:tr w:rsidR="00A31C83" w:rsidRPr="00FC3602" w14:paraId="15F753C4" w14:textId="77777777" w:rsidTr="00E73C98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FC3602" w:rsidRDefault="00A31C83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C3602">
              <w:t>)</w:t>
            </w:r>
          </w:p>
        </w:tc>
      </w:tr>
      <w:tr w:rsidR="001C5A59" w:rsidRPr="00FC3602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C3602">
              <w:t xml:space="preserve"> в зависимости от процента выполнения плана;</w:t>
            </w:r>
          </w:p>
          <w:p w14:paraId="431F6285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</w:t>
            </w:r>
          </w:p>
        </w:tc>
      </w:tr>
      <w:tr w:rsidR="001C5A59" w:rsidRPr="00FC3602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C3602">
              <w:t xml:space="preserve"> в зависимости от процента выполнения плана;</w:t>
            </w:r>
          </w:p>
          <w:p w14:paraId="6D88676F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</w:t>
            </w:r>
          </w:p>
        </w:tc>
      </w:tr>
      <w:tr w:rsidR="001C5A59" w:rsidRPr="00FC3602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C3602">
              <w:t xml:space="preserve"> в зависимости от процента выполнения плана;</w:t>
            </w:r>
          </w:p>
          <w:p w14:paraId="432D924E" w14:textId="77777777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FC3602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</w:t>
            </w:r>
          </w:p>
        </w:tc>
      </w:tr>
      <w:tr w:rsidR="00E52A09" w:rsidRPr="00FC3602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FC3602" w:rsidRDefault="00E52A0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C3602">
              <w:t>)</w:t>
            </w:r>
          </w:p>
        </w:tc>
      </w:tr>
      <w:tr w:rsidR="008762EF" w:rsidRPr="00FC3602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C3602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C3602">
              <w:t xml:space="preserve"> в зависимости от процента выполнения плана;</w:t>
            </w:r>
          </w:p>
          <w:p w14:paraId="5A65B5C9" w14:textId="3B1964F7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</w:t>
            </w:r>
          </w:p>
        </w:tc>
      </w:tr>
      <w:tr w:rsidR="008762EF" w:rsidRPr="00FC3602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C3602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C3602">
              <w:t xml:space="preserve"> в зависимости от процента выполнения плана;</w:t>
            </w:r>
          </w:p>
          <w:p w14:paraId="14200EFF" w14:textId="3FC59E66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FC3602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100</w:t>
            </w:r>
          </w:p>
        </w:tc>
      </w:tr>
    </w:tbl>
    <w:p w14:paraId="392D0003" w14:textId="77777777" w:rsidR="00360F77" w:rsidRPr="00FC3602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FC3602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FC3602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20" w:history="1">
        <w:r w:rsidRPr="00FC3602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FC3602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5" w:name="Par8444"/>
      <w:bookmarkEnd w:id="5"/>
      <w:r w:rsidRPr="00FC36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5AE5B29" w:rsidR="00AE3A1E" w:rsidRPr="00FC3602" w:rsidRDefault="001C5A59" w:rsidP="00F04AA5">
      <w:pPr>
        <w:ind w:firstLine="540"/>
        <w:jc w:val="both"/>
        <w:rPr>
          <w:color w:val="FF0000"/>
          <w:sz w:val="24"/>
          <w:szCs w:val="24"/>
        </w:rPr>
      </w:pPr>
      <w:bookmarkStart w:id="6" w:name="Par8445"/>
      <w:bookmarkEnd w:id="6"/>
      <w:r w:rsidRPr="00FC3602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FC3602">
        <w:rPr>
          <w:color w:val="000000"/>
          <w:sz w:val="24"/>
          <w:szCs w:val="24"/>
        </w:rPr>
        <w:t xml:space="preserve"> </w:t>
      </w:r>
      <w:r w:rsidR="00AE3A1E" w:rsidRPr="00FC3602">
        <w:rPr>
          <w:sz w:val="24"/>
          <w:szCs w:val="24"/>
        </w:rPr>
        <w:t>В случае</w:t>
      </w:r>
      <w:proofErr w:type="gramStart"/>
      <w:r w:rsidR="00AE3A1E" w:rsidRPr="00FC3602">
        <w:rPr>
          <w:sz w:val="24"/>
          <w:szCs w:val="24"/>
        </w:rPr>
        <w:t>,</w:t>
      </w:r>
      <w:proofErr w:type="gramEnd"/>
      <w:r w:rsidR="00AE3A1E" w:rsidRPr="00FC3602">
        <w:rPr>
          <w:sz w:val="24"/>
          <w:szCs w:val="24"/>
        </w:rPr>
        <w:t xml:space="preserve">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</w:t>
      </w:r>
      <w:proofErr w:type="gramStart"/>
      <w:r w:rsidR="00AE3A1E" w:rsidRPr="00FC3602">
        <w:rPr>
          <w:sz w:val="24"/>
          <w:szCs w:val="24"/>
        </w:rPr>
        <w:t>,</w:t>
      </w:r>
      <w:proofErr w:type="gramEnd"/>
      <w:r w:rsidR="00AE3A1E" w:rsidRPr="00FC3602">
        <w:rPr>
          <w:sz w:val="24"/>
          <w:szCs w:val="24"/>
        </w:rPr>
        <w:t xml:space="preserve"> если значение, указанное в знаменателе соответствующих формул, приведенных в </w:t>
      </w:r>
      <w:hyperlink r:id="rId21" w:history="1">
        <w:r w:rsidR="00AE3A1E" w:rsidRPr="00FC3602">
          <w:rPr>
            <w:sz w:val="24"/>
            <w:szCs w:val="24"/>
          </w:rPr>
          <w:t>таблице</w:t>
        </w:r>
      </w:hyperlink>
      <w:r w:rsidR="00AE3A1E" w:rsidRPr="00FC3602">
        <w:rPr>
          <w:sz w:val="24"/>
          <w:szCs w:val="24"/>
        </w:rPr>
        <w:t xml:space="preserve"> 2, равняется нулю, баллы по показателю не начисляются</w:t>
      </w:r>
      <w:r w:rsidR="003632D4" w:rsidRPr="00FC3602">
        <w:rPr>
          <w:sz w:val="24"/>
          <w:szCs w:val="24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="00AE3A1E" w:rsidRPr="00FC3602">
        <w:rPr>
          <w:sz w:val="24"/>
          <w:szCs w:val="24"/>
        </w:rPr>
        <w:t>.</w:t>
      </w:r>
    </w:p>
    <w:p w14:paraId="3F426EA7" w14:textId="52C33EC0" w:rsidR="001C5A59" w:rsidRPr="00FC3602" w:rsidRDefault="00AE3A1E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FC3602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FC3602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</w:t>
      </w:r>
      <w:proofErr w:type="gramEnd"/>
      <w:r w:rsidR="004F2D33" w:rsidRPr="00FC3602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Полученное значение умножается на 100 по аналогии с алгоритмом, описанным в таблице 2.</w:t>
      </w:r>
    </w:p>
    <w:p w14:paraId="728DF068" w14:textId="77777777" w:rsidR="00612C78" w:rsidRPr="00FC3602" w:rsidRDefault="00612C78" w:rsidP="00F04AA5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FC3602" w:rsidRDefault="00360F77" w:rsidP="00F04AA5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FC3602" w:rsidRDefault="00360F77" w:rsidP="00F04AA5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FC3602" w14:paraId="1EA7FE97" w14:textId="77777777" w:rsidTr="00E73C98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FC3602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FC3602" w:rsidRDefault="00360F77" w:rsidP="00F04AA5">
      <w:pPr>
        <w:spacing w:after="160" w:line="259" w:lineRule="auto"/>
        <w:rPr>
          <w:sz w:val="24"/>
          <w:szCs w:val="24"/>
        </w:rPr>
        <w:sectPr w:rsidR="00360F77" w:rsidRPr="00FC3602" w:rsidSect="00F6375A">
          <w:footerReference w:type="default" r:id="rId2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FC3602" w:rsidRDefault="00EE429C" w:rsidP="00F04AA5">
      <w:pPr>
        <w:spacing w:after="160" w:line="259" w:lineRule="auto"/>
        <w:jc w:val="right"/>
        <w:rPr>
          <w:sz w:val="24"/>
          <w:szCs w:val="24"/>
        </w:rPr>
      </w:pPr>
      <w:r w:rsidRPr="00FC3602">
        <w:rPr>
          <w:sz w:val="24"/>
          <w:szCs w:val="24"/>
        </w:rPr>
        <w:t>Таблица 2</w:t>
      </w:r>
    </w:p>
    <w:p w14:paraId="3B896A1A" w14:textId="5269102C" w:rsidR="009255B9" w:rsidRPr="00FC3602" w:rsidRDefault="009255B9" w:rsidP="00F04AA5">
      <w:pPr>
        <w:spacing w:after="160" w:line="256" w:lineRule="auto"/>
        <w:rPr>
          <w:rFonts w:eastAsiaTheme="minorHAnsi"/>
          <w:sz w:val="24"/>
          <w:szCs w:val="24"/>
        </w:rPr>
      </w:pPr>
      <w:r w:rsidRPr="00FC3602">
        <w:rPr>
          <w:color w:val="000000"/>
          <w:sz w:val="24"/>
          <w:szCs w:val="24"/>
        </w:rPr>
        <w:t xml:space="preserve">Порядок </w:t>
      </w:r>
      <w:proofErr w:type="gramStart"/>
      <w:r w:rsidRPr="00FC3602">
        <w:rPr>
          <w:color w:val="000000"/>
          <w:sz w:val="24"/>
          <w:szCs w:val="24"/>
        </w:rPr>
        <w:t>расчета значений показателей результативности деятельности медицинских организаций</w:t>
      </w:r>
      <w:proofErr w:type="gramEnd"/>
      <w:r w:rsidRPr="00FC3602">
        <w:rPr>
          <w:color w:val="000000"/>
          <w:sz w:val="24"/>
          <w:szCs w:val="24"/>
        </w:rPr>
        <w:t xml:space="preserve"> в</w:t>
      </w:r>
      <w:r w:rsidR="007608A1" w:rsidRPr="00FC3602">
        <w:rPr>
          <w:color w:val="000000"/>
          <w:sz w:val="24"/>
          <w:szCs w:val="24"/>
        </w:rPr>
        <w:t>о</w:t>
      </w:r>
      <w:r w:rsidRPr="00FC3602">
        <w:rPr>
          <w:color w:val="000000"/>
          <w:sz w:val="24"/>
          <w:szCs w:val="24"/>
        </w:rPr>
        <w:t xml:space="preserve"> </w:t>
      </w:r>
      <w:r w:rsidR="00185798" w:rsidRPr="00FC3602">
        <w:rPr>
          <w:color w:val="000000"/>
          <w:sz w:val="24"/>
          <w:szCs w:val="24"/>
        </w:rPr>
        <w:t>всех</w:t>
      </w:r>
      <w:r w:rsidRPr="00FC3602">
        <w:rPr>
          <w:color w:val="000000"/>
          <w:sz w:val="24"/>
          <w:szCs w:val="24"/>
        </w:rPr>
        <w:t xml:space="preserve"> условиях (</w:t>
      </w:r>
      <w:r w:rsidR="00185798" w:rsidRPr="00FC3602">
        <w:rPr>
          <w:color w:val="000000"/>
          <w:sz w:val="24"/>
          <w:szCs w:val="24"/>
        </w:rPr>
        <w:t>П</w:t>
      </w:r>
      <w:r w:rsidRPr="00FC3602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FC3602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 xml:space="preserve">Формула расчета </w:t>
            </w:r>
            <w:hyperlink r:id="rId23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FC3602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t>Источник</w:t>
            </w:r>
          </w:p>
        </w:tc>
      </w:tr>
      <w:tr w:rsidR="009255B9" w:rsidRPr="00FC3602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C3602">
              <w:t>Взрослое население (в возрасте 18 лет и старше)</w:t>
            </w:r>
          </w:p>
        </w:tc>
      </w:tr>
      <w:tr w:rsidR="009255B9" w:rsidRPr="00FC3602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C3602">
              <w:t>Оценка эффективности профилактических мероприятий</w:t>
            </w:r>
          </w:p>
        </w:tc>
      </w:tr>
      <w:tr w:rsidR="009255B9" w:rsidRPr="00FC3602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окончания лечения;</w:t>
            </w:r>
          </w:p>
          <w:p w14:paraId="037D734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цель посещения.</w:t>
            </w:r>
          </w:p>
        </w:tc>
      </w:tr>
      <w:tr w:rsidR="009255B9" w:rsidRPr="00FC3602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5E847C5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</w:t>
            </w:r>
            <w:r w:rsidRPr="00FC3602">
              <w:rPr>
                <w:vertAlign w:val="subscript"/>
              </w:rPr>
              <w:t>prof</w:t>
            </w:r>
            <w:proofErr w:type="spellEnd"/>
            <w:r w:rsidRPr="00FC3602">
              <w:t xml:space="preserve"> - доля врачебных посещений с профилактической целью за период, от общего числа посещений за период (включая посещения на дому), </w:t>
            </w:r>
            <w:proofErr w:type="gramStart"/>
            <w:r w:rsidRPr="00FC3602">
              <w:t>выраженное</w:t>
            </w:r>
            <w:proofErr w:type="gramEnd"/>
            <w:r w:rsidRPr="00FC3602">
              <w:t xml:space="preserve"> в процентах;</w:t>
            </w:r>
          </w:p>
          <w:p w14:paraId="1BA3852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P</w:t>
            </w:r>
            <w:r w:rsidRPr="00FC3602">
              <w:rPr>
                <w:vertAlign w:val="subscript"/>
              </w:rPr>
              <w:t>prof</w:t>
            </w:r>
            <w:proofErr w:type="spellEnd"/>
            <w:r w:rsidRPr="00FC3602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P</w:t>
            </w:r>
            <w:r w:rsidRPr="00FC3602">
              <w:rPr>
                <w:vertAlign w:val="subscript"/>
              </w:rPr>
              <w:t>vs</w:t>
            </w:r>
            <w:proofErr w:type="spellEnd"/>
            <w:r w:rsidRPr="00FC3602">
              <w:t xml:space="preserve"> - посещений за период (включая посещения на дому);</w:t>
            </w:r>
          </w:p>
          <w:p w14:paraId="5D2628E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Oz</w:t>
            </w:r>
            <w:proofErr w:type="spellEnd"/>
            <w:r w:rsidRPr="00FC3602">
              <w:t xml:space="preserve"> - общее число обращений за отчетный период;</w:t>
            </w:r>
          </w:p>
          <w:p w14:paraId="1BFCEE0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0FE0B6C9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окончания лечения;</w:t>
            </w:r>
          </w:p>
          <w:p w14:paraId="30132D4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основной;</w:t>
            </w:r>
          </w:p>
          <w:p w14:paraId="6ABDD43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впервые выявлено (основной);</w:t>
            </w:r>
          </w:p>
          <w:p w14:paraId="0F8220E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заболевания</w:t>
            </w:r>
          </w:p>
          <w:p w14:paraId="0E346A1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цель посещения;</w:t>
            </w:r>
          </w:p>
          <w:p w14:paraId="0BD62AE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рождения.</w:t>
            </w:r>
          </w:p>
        </w:tc>
      </w:tr>
      <w:tr w:rsidR="009255B9" w:rsidRPr="00FC3602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2C36142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D</w:t>
            </w:r>
            <w:proofErr w:type="gramEnd"/>
            <w:r w:rsidRPr="00FC3602">
              <w:rPr>
                <w:vertAlign w:val="subscript"/>
              </w:rPr>
              <w:t>бск</w:t>
            </w:r>
            <w:proofErr w:type="spellEnd"/>
            <w:r w:rsidRPr="00FC3602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BSK</w:t>
            </w:r>
            <w:proofErr w:type="gramEnd"/>
            <w:r w:rsidRPr="00FC3602">
              <w:rPr>
                <w:vertAlign w:val="subscript"/>
              </w:rPr>
              <w:t>дисп</w:t>
            </w:r>
            <w:proofErr w:type="spellEnd"/>
            <w:r w:rsidRPr="00FC3602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BSK</w:t>
            </w:r>
            <w:r w:rsidRPr="00FC3602">
              <w:rPr>
                <w:vertAlign w:val="subscript"/>
              </w:rPr>
              <w:t>вп</w:t>
            </w:r>
            <w:proofErr w:type="spellEnd"/>
            <w:r w:rsidRPr="00FC3602">
              <w:t xml:space="preserve"> - общее число взрослых пациентов с болезнями системы кровообращения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3AD0F298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Движение пациента отслеживается по формату реестра Д</w:t>
            </w:r>
            <w:proofErr w:type="gramStart"/>
            <w:r w:rsidRPr="00FC3602">
              <w:t>4</w:t>
            </w:r>
            <w:proofErr w:type="gramEnd"/>
            <w:r w:rsidRPr="00FC3602"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основной,</w:t>
            </w:r>
          </w:p>
          <w:p w14:paraId="0CB89B4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основного заболевания.</w:t>
            </w:r>
          </w:p>
        </w:tc>
      </w:tr>
      <w:tr w:rsidR="009255B9" w:rsidRPr="00FC3602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2717030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D</w:t>
            </w:r>
            <w:proofErr w:type="gramEnd"/>
            <w:r w:rsidRPr="00FC3602">
              <w:rPr>
                <w:vertAlign w:val="subscript"/>
              </w:rPr>
              <w:t>зно</w:t>
            </w:r>
            <w:proofErr w:type="spellEnd"/>
            <w:r w:rsidRPr="00FC3602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ZNO</w:t>
            </w:r>
            <w:proofErr w:type="gramEnd"/>
            <w:r w:rsidRPr="00FC3602">
              <w:rPr>
                <w:vertAlign w:val="subscript"/>
              </w:rPr>
              <w:t>дисп</w:t>
            </w:r>
            <w:proofErr w:type="spellEnd"/>
            <w:r w:rsidRPr="00FC3602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ZNO</w:t>
            </w:r>
            <w:r w:rsidRPr="00FC3602">
              <w:rPr>
                <w:vertAlign w:val="subscript"/>
              </w:rPr>
              <w:t>вп</w:t>
            </w:r>
            <w:proofErr w:type="spellEnd"/>
            <w:r w:rsidRPr="00FC3602">
              <w:t xml:space="preserve"> - общее число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CF7862F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proofErr w:type="gramStart"/>
            <w:r w:rsidRPr="00FC3602">
              <w:t xml:space="preserve">Доля взрослых с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легочная болезнь за период.</w:t>
            </w:r>
            <w:proofErr w:type="gramEnd"/>
          </w:p>
        </w:tc>
        <w:tc>
          <w:tcPr>
            <w:tcW w:w="5705" w:type="dxa"/>
            <w:hideMark/>
          </w:tcPr>
          <w:p w14:paraId="467E37B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окончания лечения;</w:t>
            </w:r>
          </w:p>
          <w:p w14:paraId="774369B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основной;</w:t>
            </w:r>
          </w:p>
          <w:p w14:paraId="703A7F8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впервые выявлено (основной);</w:t>
            </w:r>
          </w:p>
          <w:p w14:paraId="0F3AF17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заболевания;</w:t>
            </w:r>
          </w:p>
          <w:p w14:paraId="634DA46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цель посещения;</w:t>
            </w:r>
          </w:p>
          <w:p w14:paraId="34A955F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рождения.</w:t>
            </w:r>
          </w:p>
        </w:tc>
      </w:tr>
      <w:tr w:rsidR="009255B9" w:rsidRPr="00FC3602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60904D6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D</w:t>
            </w:r>
            <w:proofErr w:type="gramEnd"/>
            <w:r w:rsidRPr="00FC3602">
              <w:rPr>
                <w:vertAlign w:val="subscript"/>
              </w:rPr>
              <w:t>хобл</w:t>
            </w:r>
            <w:proofErr w:type="spellEnd"/>
            <w:r w:rsidRPr="00FC3602">
              <w:t xml:space="preserve"> - доля взрослых пациентов с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легочная болезнь за период;</w:t>
            </w:r>
          </w:p>
          <w:p w14:paraId="1AF587F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H</w:t>
            </w:r>
            <w:proofErr w:type="gramEnd"/>
            <w:r w:rsidRPr="00FC3602">
              <w:rPr>
                <w:vertAlign w:val="subscript"/>
              </w:rPr>
              <w:t>дисп</w:t>
            </w:r>
            <w:proofErr w:type="spellEnd"/>
            <w:r w:rsidRPr="00FC3602">
              <w:t xml:space="preserve"> - число взрослых пациентов с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H</w:t>
            </w:r>
            <w:proofErr w:type="gramEnd"/>
            <w:r w:rsidRPr="00FC3602">
              <w:rPr>
                <w:vertAlign w:val="subscript"/>
              </w:rPr>
              <w:t>вп</w:t>
            </w:r>
            <w:proofErr w:type="spellEnd"/>
            <w:r w:rsidRPr="00FC3602">
              <w:t xml:space="preserve"> - общее число взрослых пациентов с впервые в жизни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3EE3B88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окончания лечения;</w:t>
            </w:r>
          </w:p>
          <w:p w14:paraId="51B029D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основной;</w:t>
            </w:r>
          </w:p>
          <w:p w14:paraId="6E42A1B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впервые выявлено (основной);</w:t>
            </w:r>
          </w:p>
          <w:p w14:paraId="0D426CD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заболевания;</w:t>
            </w:r>
          </w:p>
          <w:p w14:paraId="4856C7C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цель посещения;</w:t>
            </w:r>
          </w:p>
          <w:p w14:paraId="443AFC4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рождения.</w:t>
            </w:r>
          </w:p>
        </w:tc>
      </w:tr>
      <w:tr w:rsidR="009255B9" w:rsidRPr="00FC3602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741BC00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D</w:t>
            </w:r>
            <w:proofErr w:type="gramEnd"/>
            <w:r w:rsidRPr="00FC3602">
              <w:rPr>
                <w:vertAlign w:val="subscript"/>
              </w:rPr>
              <w:t>сд</w:t>
            </w:r>
            <w:proofErr w:type="spellEnd"/>
            <w:r w:rsidRPr="00FC3602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SD</w:t>
            </w:r>
            <w:proofErr w:type="gramEnd"/>
            <w:r w:rsidRPr="00FC3602">
              <w:rPr>
                <w:vertAlign w:val="subscript"/>
              </w:rPr>
              <w:t>дисп</w:t>
            </w:r>
            <w:proofErr w:type="spellEnd"/>
            <w:r w:rsidRPr="00FC3602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SD</w:t>
            </w:r>
            <w:r w:rsidRPr="00FC3602">
              <w:rPr>
                <w:vertAlign w:val="subscript"/>
              </w:rPr>
              <w:t>вп</w:t>
            </w:r>
            <w:proofErr w:type="spellEnd"/>
            <w:r w:rsidRPr="00FC3602">
              <w:t xml:space="preserve"> - общее число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FC3602">
              <w:t>коронавирусная</w:t>
            </w:r>
            <w:proofErr w:type="spellEnd"/>
            <w:r w:rsidRPr="00FC3602">
              <w:t xml:space="preserve">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FC3602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21C40AF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Vv</w:t>
            </w:r>
            <w:proofErr w:type="gramEnd"/>
            <w:r w:rsidRPr="00FC3602">
              <w:rPr>
                <w:vertAlign w:val="subscript"/>
              </w:rPr>
              <w:t>эпид</w:t>
            </w:r>
            <w:proofErr w:type="spellEnd"/>
            <w:r w:rsidRPr="00FC3602">
              <w:t xml:space="preserve"> -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FC3602">
              <w:t>коронавирусная</w:t>
            </w:r>
            <w:proofErr w:type="spellEnd"/>
            <w:r w:rsidRPr="00FC3602">
              <w:t xml:space="preserve"> инфекция COVID-19);</w:t>
            </w:r>
          </w:p>
          <w:p w14:paraId="78E5F54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Fv</w:t>
            </w:r>
            <w:proofErr w:type="gramEnd"/>
            <w:r w:rsidRPr="00FC3602">
              <w:rPr>
                <w:vertAlign w:val="subscript"/>
              </w:rPr>
              <w:t>эпид</w:t>
            </w:r>
            <w:proofErr w:type="spellEnd"/>
            <w:r w:rsidRPr="00FC3602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Pv</w:t>
            </w:r>
            <w:r w:rsidRPr="00FC3602">
              <w:rPr>
                <w:vertAlign w:val="subscript"/>
              </w:rPr>
              <w:t>эпид</w:t>
            </w:r>
            <w:proofErr w:type="spellEnd"/>
            <w:r w:rsidRPr="00FC3602">
              <w:t xml:space="preserve"> - число граждан, подлежащих</w:t>
            </w:r>
            <w:proofErr w:type="gramStart"/>
            <w:r w:rsidRPr="00FC3602">
              <w:t>.</w:t>
            </w:r>
            <w:proofErr w:type="gramEnd"/>
            <w:r w:rsidRPr="00FC3602">
              <w:t xml:space="preserve"> </w:t>
            </w:r>
            <w:proofErr w:type="gramStart"/>
            <w:r w:rsidRPr="00FC3602">
              <w:t>в</w:t>
            </w:r>
            <w:proofErr w:type="gramEnd"/>
            <w:r w:rsidRPr="00FC3602">
              <w:t>акцинации по эпидемиологическим показаниям за период (</w:t>
            </w:r>
            <w:proofErr w:type="spellStart"/>
            <w:r w:rsidRPr="00FC3602">
              <w:t>коронавирусная</w:t>
            </w:r>
            <w:proofErr w:type="spellEnd"/>
            <w:r w:rsidRPr="00FC3602">
              <w:t xml:space="preserve">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C3602">
              <w:t>Оценка эффективности диспансерного наблюдения</w:t>
            </w:r>
          </w:p>
        </w:tc>
      </w:tr>
      <w:tr w:rsidR="009255B9" w:rsidRPr="00FC3602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3DD2DB4E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взрослых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FC3602">
              <w:t>1</w:t>
            </w:r>
            <w:proofErr w:type="gramEnd"/>
            <w:r w:rsidRPr="00FC3602">
              <w:t xml:space="preserve">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43E2D4A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результат обращения;</w:t>
            </w:r>
          </w:p>
          <w:p w14:paraId="7005774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1CBE438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сопутствующего заболевания;</w:t>
            </w:r>
          </w:p>
          <w:p w14:paraId="4A3240D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осложнения заболевания;</w:t>
            </w:r>
          </w:p>
          <w:p w14:paraId="04EDDF3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диспансерное наблюдение.</w:t>
            </w:r>
          </w:p>
        </w:tc>
      </w:tr>
      <w:tr w:rsidR="009255B9" w:rsidRPr="00FC3602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1B15684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DN</w:t>
            </w:r>
            <w:proofErr w:type="gramEnd"/>
            <w:r w:rsidRPr="00FC3602">
              <w:rPr>
                <w:vertAlign w:val="subscript"/>
              </w:rPr>
              <w:t>риск</w:t>
            </w:r>
            <w:proofErr w:type="spellEnd"/>
            <w:r w:rsidRPr="00FC3602">
              <w:t xml:space="preserve"> - доля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>, имеющих высокий риск преждевременной смерти, за период;</w:t>
            </w:r>
          </w:p>
          <w:p w14:paraId="1F4E7C6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R</w:t>
            </w:r>
            <w:proofErr w:type="gramEnd"/>
            <w:r w:rsidRPr="00FC3602">
              <w:rPr>
                <w:vertAlign w:val="subscript"/>
              </w:rPr>
              <w:t>дн</w:t>
            </w:r>
            <w:proofErr w:type="spellEnd"/>
            <w:r w:rsidRPr="00FC3602">
              <w:t xml:space="preserve"> - число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R</w:t>
            </w:r>
            <w:proofErr w:type="gramEnd"/>
            <w:r w:rsidRPr="00FC3602">
              <w:rPr>
                <w:vertAlign w:val="subscript"/>
              </w:rPr>
              <w:t>вп</w:t>
            </w:r>
            <w:proofErr w:type="spellEnd"/>
            <w:r w:rsidRPr="00FC3602">
              <w:t xml:space="preserve"> - общее числа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5D3412CE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Число взрослых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 xml:space="preserve">, имеющих высокий риск преждевременной смерти, которым за период оказана медицинская помощь в </w:t>
            </w:r>
            <w:r w:rsidR="002E4D2D" w:rsidRPr="00FC3602">
              <w:t xml:space="preserve">экстренной и </w:t>
            </w:r>
            <w:r w:rsidRPr="00FC3602">
              <w:t xml:space="preserve">неотложной форме, от общего числа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FC3602">
              <w:t>1</w:t>
            </w:r>
            <w:proofErr w:type="gramEnd"/>
            <w:r w:rsidRPr="00FC3602">
              <w:t xml:space="preserve"> "Файл со сведениями об оказанной медицинской помощи, кроме ВМП,</w:t>
            </w:r>
          </w:p>
          <w:p w14:paraId="0BC67F6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0E60355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результат обращения;</w:t>
            </w:r>
          </w:p>
          <w:p w14:paraId="1BEA077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7C2E46E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сопутствующего заболевания;</w:t>
            </w:r>
          </w:p>
          <w:p w14:paraId="1663463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осложнения заболевания;</w:t>
            </w:r>
          </w:p>
          <w:p w14:paraId="79888ED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диспансерное наблюдение;</w:t>
            </w:r>
          </w:p>
          <w:p w14:paraId="06DD453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условия оказания медицинской помощи;</w:t>
            </w:r>
          </w:p>
          <w:p w14:paraId="71B5514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форма оказания медицинской помощи.</w:t>
            </w:r>
          </w:p>
        </w:tc>
      </w:tr>
      <w:tr w:rsidR="009255B9" w:rsidRPr="00FC3602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7B16B94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S</w:t>
            </w:r>
            <w:proofErr w:type="gramEnd"/>
            <w:r w:rsidRPr="00FC3602">
              <w:t>риск</w:t>
            </w:r>
            <w:proofErr w:type="spellEnd"/>
            <w:r w:rsidRPr="00FC3602">
              <w:t xml:space="preserve"> -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>, имеющих высокий риск преждевременной смерти, за период;</w:t>
            </w:r>
          </w:p>
          <w:p w14:paraId="31CFA6E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V</w:t>
            </w:r>
            <w:proofErr w:type="gramEnd"/>
            <w:r w:rsidRPr="00FC3602">
              <w:t>риск</w:t>
            </w:r>
            <w:proofErr w:type="spellEnd"/>
            <w:r w:rsidRPr="00FC3602">
              <w:t xml:space="preserve"> - число взрослых пациентов с болезнями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>, приводящих к высокому риску преждевременной смертности;</w:t>
            </w:r>
          </w:p>
          <w:p w14:paraId="06429D0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D</w:t>
            </w:r>
            <w:proofErr w:type="gramEnd"/>
            <w:r w:rsidRPr="00FC3602">
              <w:t>риск</w:t>
            </w:r>
            <w:proofErr w:type="spellEnd"/>
            <w:r w:rsidRPr="00FC3602">
              <w:t xml:space="preserve"> - общее число взрослых пациентов с болезнями системы кровообращения </w:t>
            </w:r>
            <w:hyperlink r:id="rId4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C3602">
                <w:rPr>
                  <w:color w:val="0000FF"/>
                  <w:u w:val="single"/>
                </w:rPr>
                <w:t>&lt;*&gt;</w:t>
              </w:r>
            </w:hyperlink>
            <w:r w:rsidRPr="00FC3602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31C25003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постановки на диспансерный учет;</w:t>
            </w:r>
          </w:p>
          <w:p w14:paraId="2581E1C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основной;</w:t>
            </w:r>
          </w:p>
          <w:p w14:paraId="02C01DD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возраст пациента;</w:t>
            </w:r>
          </w:p>
          <w:p w14:paraId="1F46571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заболевания;</w:t>
            </w:r>
          </w:p>
          <w:p w14:paraId="6887E2D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впервые выявлено (основной);</w:t>
            </w:r>
          </w:p>
          <w:p w14:paraId="4016995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рождения.</w:t>
            </w:r>
          </w:p>
          <w:p w14:paraId="3E0577C5" w14:textId="44F751A1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FC3602">
              <w:t>ы</w:t>
            </w:r>
            <w:r w:rsidRPr="00FC3602">
              <w:t>м наблюдением (</w:t>
            </w:r>
            <w:hyperlink r:id="rId46" w:history="1">
              <w:r w:rsidRPr="00FC3602">
                <w:rPr>
                  <w:color w:val="0000FF"/>
                  <w:u w:val="single"/>
                </w:rPr>
                <w:t>гл. 15</w:t>
              </w:r>
            </w:hyperlink>
            <w:r w:rsidRPr="00FC3602">
              <w:t xml:space="preserve"> Приказ 108н МЗ РФ)</w:t>
            </w:r>
          </w:p>
        </w:tc>
      </w:tr>
      <w:tr w:rsidR="009255B9" w:rsidRPr="00FC3602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10C3D46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DN</w:t>
            </w:r>
            <w:r w:rsidRPr="00FC3602">
              <w:rPr>
                <w:vertAlign w:val="subscript"/>
              </w:rPr>
              <w:t>бск</w:t>
            </w:r>
            <w:proofErr w:type="spellEnd"/>
            <w:r w:rsidRPr="00FC3602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болезни системы кровообращения за период;</w:t>
            </w:r>
          </w:p>
          <w:p w14:paraId="43B7A9F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BSK</w:t>
            </w:r>
            <w:proofErr w:type="gramStart"/>
            <w:r w:rsidRPr="00FC3602">
              <w:rPr>
                <w:vertAlign w:val="subscript"/>
              </w:rPr>
              <w:t>дн</w:t>
            </w:r>
            <w:proofErr w:type="spellEnd"/>
            <w:proofErr w:type="gramEnd"/>
            <w:r w:rsidRPr="00FC3602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BSK</w:t>
            </w:r>
            <w:r w:rsidRPr="00FC3602">
              <w:rPr>
                <w:vertAlign w:val="subscript"/>
              </w:rPr>
              <w:t>вп</w:t>
            </w:r>
            <w:proofErr w:type="spellEnd"/>
            <w:r w:rsidRPr="00FC3602">
              <w:t xml:space="preserve"> - общее число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06846181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взрослых с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постановки на диспансерный учет;</w:t>
            </w:r>
          </w:p>
          <w:p w14:paraId="04E14AC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основной;</w:t>
            </w:r>
          </w:p>
          <w:p w14:paraId="51FEC00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возраст пациента;</w:t>
            </w:r>
          </w:p>
          <w:p w14:paraId="3519E9E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заболевания;</w:t>
            </w:r>
          </w:p>
          <w:p w14:paraId="3E2EBAC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впервые выявлено (основной);</w:t>
            </w:r>
          </w:p>
          <w:p w14:paraId="21BF394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рождения.</w:t>
            </w:r>
          </w:p>
          <w:p w14:paraId="40065235" w14:textId="2323B638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FC3602">
              <w:t>ы</w:t>
            </w:r>
            <w:r w:rsidRPr="00FC3602">
              <w:t>м наблюдением (</w:t>
            </w:r>
            <w:hyperlink r:id="rId48" w:history="1">
              <w:r w:rsidRPr="00FC3602">
                <w:rPr>
                  <w:color w:val="0000FF"/>
                  <w:u w:val="single"/>
                </w:rPr>
                <w:t>гл. 15</w:t>
              </w:r>
            </w:hyperlink>
            <w:r w:rsidRPr="00FC3602">
              <w:t xml:space="preserve"> Приказ 108н МЗ РФ)</w:t>
            </w:r>
          </w:p>
        </w:tc>
      </w:tr>
      <w:tr w:rsidR="009255B9" w:rsidRPr="00FC3602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6C95DFF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DN</w:t>
            </w:r>
            <w:r w:rsidRPr="00FC3602">
              <w:rPr>
                <w:vertAlign w:val="subscript"/>
              </w:rPr>
              <w:t>хобл</w:t>
            </w:r>
            <w:proofErr w:type="spellEnd"/>
            <w:r w:rsidRPr="00FC3602">
              <w:t xml:space="preserve"> - доля взрослых пациентов с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 за период;</w:t>
            </w:r>
          </w:p>
          <w:p w14:paraId="4CBE4AB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H</w:t>
            </w:r>
            <w:proofErr w:type="gramEnd"/>
            <w:r w:rsidRPr="00FC3602">
              <w:rPr>
                <w:vertAlign w:val="subscript"/>
              </w:rPr>
              <w:t>дн</w:t>
            </w:r>
            <w:proofErr w:type="spellEnd"/>
            <w:r w:rsidRPr="00FC3602">
              <w:t xml:space="preserve"> - число взрослых пациентов с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H</w:t>
            </w:r>
            <w:proofErr w:type="gramEnd"/>
            <w:r w:rsidRPr="00FC3602">
              <w:rPr>
                <w:vertAlign w:val="subscript"/>
              </w:rPr>
              <w:t>вп</w:t>
            </w:r>
            <w:proofErr w:type="spellEnd"/>
            <w:r w:rsidRPr="00FC3602">
              <w:t xml:space="preserve"> - общее число взрослых пациентов с впервые в жизни установленным диагнозом хроническая </w:t>
            </w:r>
            <w:proofErr w:type="spellStart"/>
            <w:r w:rsidRPr="00FC3602">
              <w:t>обструктивная</w:t>
            </w:r>
            <w:proofErr w:type="spellEnd"/>
            <w:r w:rsidRPr="00FC3602">
              <w:t xml:space="preserve">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1F9D403F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постановки на диспансерный учет;</w:t>
            </w:r>
          </w:p>
          <w:p w14:paraId="22885A6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основной;</w:t>
            </w:r>
          </w:p>
          <w:p w14:paraId="6400194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возраст пациента;</w:t>
            </w:r>
          </w:p>
          <w:p w14:paraId="72D66AB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заболевания;</w:t>
            </w:r>
          </w:p>
          <w:p w14:paraId="26C8077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впервые выявлено (основной);</w:t>
            </w:r>
          </w:p>
          <w:p w14:paraId="62D2D06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дата рождения.</w:t>
            </w:r>
          </w:p>
          <w:p w14:paraId="4C928C8F" w14:textId="51EAE8EE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FC3602">
              <w:t>лицах, состоящих под диспансерным</w:t>
            </w:r>
            <w:r w:rsidRPr="00FC3602">
              <w:t xml:space="preserve"> наблюдением (</w:t>
            </w:r>
            <w:hyperlink r:id="rId50" w:history="1">
              <w:r w:rsidRPr="00FC3602">
                <w:rPr>
                  <w:color w:val="0000FF"/>
                  <w:u w:val="single"/>
                </w:rPr>
                <w:t>гл. 15</w:t>
              </w:r>
            </w:hyperlink>
            <w:r w:rsidRPr="00FC3602">
              <w:t xml:space="preserve"> Приказ 108н МЗ РФ)</w:t>
            </w:r>
          </w:p>
        </w:tc>
      </w:tr>
      <w:tr w:rsidR="009255B9" w:rsidRPr="00FC3602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0CB1FA3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DN</w:t>
            </w:r>
            <w:r w:rsidRPr="00FC3602">
              <w:rPr>
                <w:vertAlign w:val="subscript"/>
              </w:rPr>
              <w:t>сд</w:t>
            </w:r>
            <w:proofErr w:type="spellEnd"/>
            <w:r w:rsidRPr="00FC3602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сахарный диабет за период;</w:t>
            </w:r>
          </w:p>
          <w:p w14:paraId="22D9114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SD</w:t>
            </w:r>
            <w:proofErr w:type="gramEnd"/>
            <w:r w:rsidRPr="00FC3602">
              <w:rPr>
                <w:vertAlign w:val="subscript"/>
              </w:rPr>
              <w:t>дн</w:t>
            </w:r>
            <w:proofErr w:type="spellEnd"/>
            <w:r w:rsidRPr="00FC3602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SD</w:t>
            </w:r>
            <w:r w:rsidRPr="00FC3602">
              <w:rPr>
                <w:vertAlign w:val="subscript"/>
              </w:rPr>
              <w:t>вп</w:t>
            </w:r>
            <w:proofErr w:type="spellEnd"/>
            <w:r w:rsidRPr="00FC3602">
              <w:t xml:space="preserve"> - общее число взрослых пациентов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BB5DFC2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5187C" w:rsidRPr="00FC3602">
              <w:t xml:space="preserve"> взрослых пациентов</w:t>
            </w:r>
            <w:r w:rsidRPr="00FC3602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2" w:history="1">
              <w:r w:rsidRPr="00FC3602">
                <w:rPr>
                  <w:color w:val="0000FF"/>
                  <w:u w:val="single"/>
                </w:rPr>
                <w:t>гл. 15</w:t>
              </w:r>
            </w:hyperlink>
            <w:r w:rsidRPr="00FC3602">
              <w:t xml:space="preserve"> Приказ 108н МЗ РФ)</w:t>
            </w:r>
          </w:p>
          <w:p w14:paraId="36643A8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0209F3C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52D945F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сопутствующий;</w:t>
            </w:r>
          </w:p>
          <w:p w14:paraId="745E3BE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осложнений</w:t>
            </w:r>
          </w:p>
          <w:p w14:paraId="5E2CBA4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характер заболевания;</w:t>
            </w:r>
          </w:p>
          <w:p w14:paraId="74F1FF0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форма оказания медицинской помощи.</w:t>
            </w:r>
          </w:p>
        </w:tc>
      </w:tr>
      <w:tr w:rsidR="009255B9" w:rsidRPr="00FC3602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0A3010A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H</w:t>
            </w:r>
            <w:proofErr w:type="gramEnd"/>
            <w:r w:rsidRPr="00FC3602">
              <w:rPr>
                <w:vertAlign w:val="subscript"/>
              </w:rPr>
              <w:t>всего</w:t>
            </w:r>
            <w:proofErr w:type="spellEnd"/>
            <w:r w:rsidRPr="00FC3602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O</w:t>
            </w:r>
            <w:proofErr w:type="gramEnd"/>
            <w:r w:rsidRPr="00FC3602">
              <w:rPr>
                <w:vertAlign w:val="subscript"/>
              </w:rPr>
              <w:t>всего</w:t>
            </w:r>
            <w:proofErr w:type="spellEnd"/>
            <w:r w:rsidRPr="00FC3602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Dn</w:t>
            </w:r>
            <w:proofErr w:type="gramEnd"/>
            <w:r w:rsidRPr="00FC3602">
              <w:rPr>
                <w:vertAlign w:val="subscript"/>
              </w:rPr>
              <w:t>всего</w:t>
            </w:r>
            <w:proofErr w:type="spellEnd"/>
            <w:r w:rsidRPr="00FC3602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2CDB4096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взрослых, повторно госпитализированных за период по причине заболеваний </w:t>
            </w:r>
            <w:proofErr w:type="gramStart"/>
            <w:r w:rsidRPr="00FC3602">
              <w:t>сердечно-сосудистой</w:t>
            </w:r>
            <w:proofErr w:type="gramEnd"/>
            <w:r w:rsidRPr="00FC3602"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начала лечения;</w:t>
            </w:r>
          </w:p>
          <w:p w14:paraId="2EDC311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5053A5B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сопутствующий;</w:t>
            </w:r>
          </w:p>
          <w:p w14:paraId="3409CC2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осложнений</w:t>
            </w:r>
          </w:p>
          <w:p w14:paraId="76E8D59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характер заболевания;</w:t>
            </w:r>
          </w:p>
          <w:p w14:paraId="5D58011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форма оказания медицинской помощи</w:t>
            </w:r>
          </w:p>
        </w:tc>
      </w:tr>
      <w:tr w:rsidR="009255B9" w:rsidRPr="00FC3602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18006C2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P</w:t>
            </w:r>
            <w:proofErr w:type="gramEnd"/>
            <w:r w:rsidRPr="00FC3602">
              <w:rPr>
                <w:vertAlign w:val="subscript"/>
              </w:rPr>
              <w:t>бск</w:t>
            </w:r>
            <w:proofErr w:type="spellEnd"/>
            <w:r w:rsidRPr="00FC3602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PH</w:t>
            </w:r>
            <w:proofErr w:type="gramEnd"/>
            <w:r w:rsidRPr="00FC3602">
              <w:rPr>
                <w:vertAlign w:val="subscript"/>
              </w:rPr>
              <w:t>бск</w:t>
            </w:r>
            <w:proofErr w:type="spellEnd"/>
            <w:r w:rsidRPr="00FC3602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H</w:t>
            </w:r>
            <w:proofErr w:type="gramEnd"/>
            <w:r w:rsidRPr="00FC3602">
              <w:rPr>
                <w:vertAlign w:val="subscript"/>
              </w:rPr>
              <w:t>бск</w:t>
            </w:r>
            <w:proofErr w:type="spellEnd"/>
            <w:r w:rsidRPr="00FC3602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4F012A68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proofErr w:type="gramStart"/>
            <w:r w:rsidRPr="00FC3602"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FC3602">
              <w:t>ретинопатия</w:t>
            </w:r>
            <w:proofErr w:type="spellEnd"/>
            <w:r w:rsidRPr="00FC3602">
              <w:t>, диабетическая стопа), от общего числа,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5705" w:type="dxa"/>
            <w:hideMark/>
          </w:tcPr>
          <w:p w14:paraId="1B29024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FC3602">
                <w:rPr>
                  <w:color w:val="0000FF"/>
                  <w:u w:val="single"/>
                </w:rPr>
                <w:t>гл. 15</w:t>
              </w:r>
            </w:hyperlink>
            <w:r w:rsidRPr="00FC3602">
              <w:t xml:space="preserve"> Приказ 108н МЗ РФ)</w:t>
            </w:r>
          </w:p>
          <w:p w14:paraId="6DC93D8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34B6433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4F3E886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сопутствующий</w:t>
            </w:r>
          </w:p>
          <w:p w14:paraId="2D0399F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впервые выявлено (основной); - характер заболевания;</w:t>
            </w:r>
          </w:p>
          <w:p w14:paraId="7E360AD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цель посещения.</w:t>
            </w:r>
          </w:p>
        </w:tc>
      </w:tr>
      <w:tr w:rsidR="009255B9" w:rsidRPr="00FC3602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2F2891F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gramStart"/>
            <w:r w:rsidRPr="00FC3602"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FC3602">
              <w:t>ретинопатия</w:t>
            </w:r>
            <w:proofErr w:type="spellEnd"/>
            <w:r w:rsidRPr="00FC3602"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  <w:proofErr w:type="gramEnd"/>
          </w:p>
          <w:p w14:paraId="427401A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Osl</w:t>
            </w:r>
            <w:proofErr w:type="spellEnd"/>
            <w:r w:rsidRPr="00FC3602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FC3602">
              <w:t>ретинопатия</w:t>
            </w:r>
            <w:proofErr w:type="spellEnd"/>
            <w:r w:rsidRPr="00FC3602">
              <w:t>, диабетическая стопа);</w:t>
            </w:r>
            <w:proofErr w:type="gramEnd"/>
          </w:p>
          <w:p w14:paraId="777120F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C3602">
              <w:t>Детское население (от 0 до 17 лет включительно)</w:t>
            </w:r>
          </w:p>
        </w:tc>
      </w:tr>
      <w:tr w:rsidR="009255B9" w:rsidRPr="00FC3602" w14:paraId="52DF22A9" w14:textId="77777777" w:rsidTr="007E6F38">
        <w:tc>
          <w:tcPr>
            <w:tcW w:w="14946" w:type="dxa"/>
            <w:gridSpan w:val="5"/>
            <w:hideMark/>
          </w:tcPr>
          <w:p w14:paraId="69B1538C" w14:textId="58CE2BA5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C3602">
              <w:t>Оценка эффективности профилактических мероприятий</w:t>
            </w:r>
            <w:r w:rsidR="00AA7F6B" w:rsidRPr="00FC3602">
              <w:t xml:space="preserve"> и диспансерного наблюдения</w:t>
            </w:r>
          </w:p>
        </w:tc>
      </w:tr>
      <w:tr w:rsidR="009255B9" w:rsidRPr="00FC3602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</w:t>
            </w:r>
            <w:r w:rsidR="002549DE" w:rsidRPr="00FC3602">
              <w:t>5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C3602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0DE48BA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Vd</w:t>
            </w:r>
            <w:proofErr w:type="gramEnd"/>
            <w:r w:rsidRPr="00FC3602">
              <w:rPr>
                <w:vertAlign w:val="subscript"/>
              </w:rPr>
              <w:t>нац</w:t>
            </w:r>
            <w:proofErr w:type="spellEnd"/>
            <w:r w:rsidRPr="00FC3602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Fd</w:t>
            </w:r>
            <w:proofErr w:type="gramEnd"/>
            <w:r w:rsidRPr="00FC3602">
              <w:rPr>
                <w:vertAlign w:val="subscript"/>
              </w:rPr>
              <w:t>нац</w:t>
            </w:r>
            <w:proofErr w:type="spellEnd"/>
            <w:r w:rsidRPr="00FC3602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Pd</w:t>
            </w:r>
            <w:proofErr w:type="gramEnd"/>
            <w:r w:rsidRPr="00FC3602">
              <w:rPr>
                <w:vertAlign w:val="subscript"/>
              </w:rPr>
              <w:t>нац</w:t>
            </w:r>
            <w:proofErr w:type="spellEnd"/>
            <w:r w:rsidRPr="00FC3602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</w:t>
            </w:r>
            <w:r w:rsidR="002549DE" w:rsidRPr="00FC3602">
              <w:t>6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рождения;</w:t>
            </w:r>
          </w:p>
          <w:p w14:paraId="335E0AD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39D1F28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46530A6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впервые выявлено (основной);</w:t>
            </w:r>
          </w:p>
          <w:p w14:paraId="7AC1E81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характер заболевания;</w:t>
            </w:r>
          </w:p>
          <w:p w14:paraId="7BF133F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цель посещения.</w:t>
            </w:r>
          </w:p>
        </w:tc>
      </w:tr>
      <w:tr w:rsidR="009255B9" w:rsidRPr="00FC3602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4821BCC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Ddkms</w:t>
            </w:r>
            <w:proofErr w:type="spellEnd"/>
            <w:r w:rsidRPr="00FC3602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Cdkms</w:t>
            </w:r>
            <w:proofErr w:type="spellEnd"/>
            <w:r w:rsidRPr="00FC3602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Cpkms</w:t>
            </w:r>
            <w:proofErr w:type="spellEnd"/>
            <w:r w:rsidRPr="00FC3602">
              <w:t xml:space="preserve"> - общее число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</w:t>
            </w:r>
            <w:r w:rsidR="002549DE" w:rsidRPr="00FC3602">
              <w:t>7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рождения;</w:t>
            </w:r>
          </w:p>
          <w:p w14:paraId="377A822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71E06BA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498FFE0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впервые выявлено (основной);</w:t>
            </w:r>
          </w:p>
          <w:p w14:paraId="34112A4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характер заболевания;</w:t>
            </w:r>
          </w:p>
          <w:p w14:paraId="119000E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цель посещения.</w:t>
            </w:r>
          </w:p>
        </w:tc>
      </w:tr>
      <w:tr w:rsidR="009255B9" w:rsidRPr="00FC3602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6634F97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Ddgl</w:t>
            </w:r>
            <w:proofErr w:type="spellEnd"/>
            <w:r w:rsidRPr="00FC3602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Cdgl</w:t>
            </w:r>
            <w:proofErr w:type="spellEnd"/>
            <w:r w:rsidRPr="00FC3602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Cpgl</w:t>
            </w:r>
            <w:proofErr w:type="spellEnd"/>
            <w:r w:rsidRPr="00FC3602">
              <w:t xml:space="preserve"> - общее число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FC3602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18</w:t>
            </w:r>
            <w:r w:rsidR="009255B9"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рождения;</w:t>
            </w:r>
          </w:p>
          <w:p w14:paraId="19333BF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5D90E90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1B4840A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впервые выявлено (основной);</w:t>
            </w:r>
          </w:p>
          <w:p w14:paraId="3DE6213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характер заболевания;</w:t>
            </w:r>
          </w:p>
          <w:p w14:paraId="4094F1D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цель посещения.</w:t>
            </w:r>
          </w:p>
        </w:tc>
      </w:tr>
      <w:tr w:rsidR="009255B9" w:rsidRPr="00FC3602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08DA661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Dbop</w:t>
            </w:r>
            <w:proofErr w:type="spellEnd"/>
            <w:r w:rsidRPr="00FC3602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органов пищеварения за период;</w:t>
            </w:r>
          </w:p>
          <w:p w14:paraId="3D8C28B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Cdbop</w:t>
            </w:r>
            <w:proofErr w:type="spellEnd"/>
            <w:r w:rsidRPr="00FC3602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Cpbop</w:t>
            </w:r>
            <w:proofErr w:type="spellEnd"/>
            <w:r w:rsidRPr="00FC3602">
              <w:t xml:space="preserve"> - общее число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FC3602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19</w:t>
            </w:r>
            <w:r w:rsidR="009255B9"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рождения;</w:t>
            </w:r>
          </w:p>
          <w:p w14:paraId="2AE0652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7D94976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488214C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впервые выявлено (основной);</w:t>
            </w:r>
          </w:p>
          <w:p w14:paraId="4163EA9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характер заболевания;</w:t>
            </w:r>
          </w:p>
          <w:p w14:paraId="312B639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цель посещения.</w:t>
            </w:r>
          </w:p>
        </w:tc>
      </w:tr>
      <w:tr w:rsidR="009255B9" w:rsidRPr="00FC3602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075B902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Ddbsk</w:t>
            </w:r>
            <w:proofErr w:type="spellEnd"/>
            <w:r w:rsidRPr="00FC3602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системы кровообращения за период;</w:t>
            </w:r>
          </w:p>
          <w:p w14:paraId="5EB561E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Cdbsk</w:t>
            </w:r>
            <w:proofErr w:type="spellEnd"/>
            <w:r w:rsidRPr="00FC3602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Cpbsk</w:t>
            </w:r>
            <w:proofErr w:type="spellEnd"/>
            <w:r w:rsidRPr="00FC3602">
              <w:t xml:space="preserve"> - общее число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2</w:t>
            </w:r>
            <w:r w:rsidR="002549DE" w:rsidRPr="00FC3602">
              <w:t>0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рождения;</w:t>
            </w:r>
          </w:p>
          <w:p w14:paraId="15240E8F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дата окончания лечения;</w:t>
            </w:r>
          </w:p>
          <w:p w14:paraId="234F400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диагноз основной;</w:t>
            </w:r>
          </w:p>
          <w:p w14:paraId="3258B36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впервые выявлено (основной);</w:t>
            </w:r>
          </w:p>
          <w:p w14:paraId="0FE71BE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характер заболевания;</w:t>
            </w:r>
          </w:p>
          <w:p w14:paraId="3025800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- цель посещения.</w:t>
            </w:r>
          </w:p>
        </w:tc>
      </w:tr>
      <w:tr w:rsidR="009255B9" w:rsidRPr="00FC3602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6340D2CC" w14:textId="3BF6D8D0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Ddbes</w:t>
            </w:r>
            <w:proofErr w:type="spellEnd"/>
            <w:r w:rsidRPr="00FC3602">
              <w:t xml:space="preserve"> - доля детей</w:t>
            </w:r>
            <w:r w:rsidR="00B432CC" w:rsidRPr="00FC3602">
              <w:t>,</w:t>
            </w:r>
            <w:r w:rsidRPr="00FC3602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Cdbes</w:t>
            </w:r>
            <w:proofErr w:type="spellEnd"/>
            <w:r w:rsidRPr="00FC3602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Cpbes</w:t>
            </w:r>
            <w:proofErr w:type="spellEnd"/>
            <w:r w:rsidRPr="00FC3602">
              <w:t xml:space="preserve"> - общее число детей </w:t>
            </w:r>
            <w:proofErr w:type="gramStart"/>
            <w:r w:rsidRPr="00FC3602">
              <w:t>с</w:t>
            </w:r>
            <w:proofErr w:type="gramEnd"/>
            <w:r w:rsidRPr="00FC3602">
              <w:t xml:space="preserve"> впервые </w:t>
            </w:r>
            <w:proofErr w:type="gramStart"/>
            <w:r w:rsidRPr="00FC3602">
              <w:t>в</w:t>
            </w:r>
            <w:proofErr w:type="gramEnd"/>
            <w:r w:rsidRPr="00FC3602"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C3602">
              <w:t>Оказание акушерско-гинекологической помощи</w:t>
            </w:r>
          </w:p>
        </w:tc>
      </w:tr>
      <w:tr w:rsidR="009255B9" w:rsidRPr="00FC3602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C3602">
              <w:t>Оценка эффективности профилактических мероприятий</w:t>
            </w:r>
          </w:p>
        </w:tc>
      </w:tr>
      <w:tr w:rsidR="009255B9" w:rsidRPr="00FC3602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2</w:t>
            </w:r>
            <w:r w:rsidR="002549DE" w:rsidRPr="00FC3602">
              <w:t>1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FC3602">
              <w:t>доабортное</w:t>
            </w:r>
            <w:proofErr w:type="spellEnd"/>
            <w:r w:rsidRPr="00FC3602">
              <w:t xml:space="preserve">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C3602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4ACA1F86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FC3602">
              <w:t>доабортное</w:t>
            </w:r>
            <w:proofErr w:type="spellEnd"/>
            <w:r w:rsidRPr="00FC3602">
              <w:t xml:space="preserve"> консультирование за период;</w:t>
            </w:r>
          </w:p>
          <w:p w14:paraId="47282AA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K</w:t>
            </w:r>
            <w:proofErr w:type="gramEnd"/>
            <w:r w:rsidRPr="00FC3602">
              <w:rPr>
                <w:vertAlign w:val="subscript"/>
              </w:rPr>
              <w:t>отк</w:t>
            </w:r>
            <w:proofErr w:type="spellEnd"/>
            <w:r w:rsidRPr="00FC3602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 xml:space="preserve">K - общее число женщин, прошедших </w:t>
            </w:r>
            <w:proofErr w:type="spellStart"/>
            <w:r w:rsidRPr="00FC3602">
              <w:t>доабортное</w:t>
            </w:r>
            <w:proofErr w:type="spellEnd"/>
            <w:r w:rsidRPr="00FC3602">
              <w:t xml:space="preserve">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2</w:t>
            </w:r>
            <w:r w:rsidR="002549DE" w:rsidRPr="00FC3602">
              <w:t>2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FC3602">
              <w:t>Pb</w:t>
            </w:r>
            <w:r w:rsidRPr="00FC3602">
              <w:rPr>
                <w:vertAlign w:val="subscript"/>
              </w:rPr>
              <w:t>covid</w:t>
            </w:r>
            <w:proofErr w:type="spellEnd"/>
            <w:r w:rsidRPr="00FC3602">
              <w:t>) и данные федерального регистра вакцинированных (</w:t>
            </w:r>
            <w:proofErr w:type="spellStart"/>
            <w:r w:rsidRPr="00FC3602">
              <w:t>Fb</w:t>
            </w:r>
            <w:r w:rsidRPr="00FC3602">
              <w:rPr>
                <w:vertAlign w:val="subscript"/>
              </w:rPr>
              <w:t>covid</w:t>
            </w:r>
            <w:proofErr w:type="spellEnd"/>
            <w:r w:rsidRPr="00FC3602">
              <w:t>).</w:t>
            </w:r>
          </w:p>
        </w:tc>
      </w:tr>
      <w:tr w:rsidR="009255B9" w:rsidRPr="00FC3602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515A357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Vb</w:t>
            </w:r>
            <w:r w:rsidRPr="00FC3602">
              <w:rPr>
                <w:vertAlign w:val="subscript"/>
              </w:rPr>
              <w:t>covid</w:t>
            </w:r>
            <w:proofErr w:type="spellEnd"/>
            <w:r w:rsidRPr="00FC3602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Fb</w:t>
            </w:r>
            <w:r w:rsidRPr="00FC3602">
              <w:rPr>
                <w:vertAlign w:val="subscript"/>
              </w:rPr>
              <w:t>covid</w:t>
            </w:r>
            <w:proofErr w:type="spellEnd"/>
            <w:r w:rsidRPr="00FC3602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FC3602">
              <w:t>Pb</w:t>
            </w:r>
            <w:r w:rsidRPr="00FC3602">
              <w:rPr>
                <w:vertAlign w:val="subscript"/>
              </w:rPr>
              <w:t>covid</w:t>
            </w:r>
            <w:proofErr w:type="spellEnd"/>
            <w:r w:rsidRPr="00FC3602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2</w:t>
            </w:r>
            <w:r w:rsidR="002549DE" w:rsidRPr="00FC3602">
              <w:t>3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признак подозрения на злокачественное новообразование.</w:t>
            </w:r>
          </w:p>
          <w:p w14:paraId="6523639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В дальнейшем движение пациента возможно отследить по формату Д</w:t>
            </w:r>
            <w:proofErr w:type="gramStart"/>
            <w:r w:rsidRPr="00FC3602">
              <w:t>4</w:t>
            </w:r>
            <w:proofErr w:type="gramEnd"/>
            <w:r w:rsidRPr="00FC3602"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основной,</w:t>
            </w:r>
          </w:p>
          <w:p w14:paraId="7E293CE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основного заболевания</w:t>
            </w:r>
          </w:p>
        </w:tc>
      </w:tr>
      <w:tr w:rsidR="009255B9" w:rsidRPr="00FC3602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1D3A231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Z</w:t>
            </w:r>
            <w:proofErr w:type="gramEnd"/>
            <w:r w:rsidRPr="00FC3602">
              <w:t>шм</w:t>
            </w:r>
            <w:proofErr w:type="spellEnd"/>
            <w:r w:rsidRPr="00FC3602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A</w:t>
            </w:r>
            <w:proofErr w:type="gramEnd"/>
            <w:r w:rsidRPr="00FC3602">
              <w:t>шм</w:t>
            </w:r>
            <w:proofErr w:type="spellEnd"/>
            <w:r w:rsidRPr="00FC3602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V</w:t>
            </w:r>
            <w:proofErr w:type="gramEnd"/>
            <w:r w:rsidRPr="00FC3602">
              <w:t>шм</w:t>
            </w:r>
            <w:proofErr w:type="spellEnd"/>
            <w:r w:rsidRPr="00FC3602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2</w:t>
            </w:r>
            <w:r w:rsidR="002549DE" w:rsidRPr="00FC3602">
              <w:t>4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признак подозрения на злокачественное новообразование.</w:t>
            </w:r>
          </w:p>
          <w:p w14:paraId="1E1D999E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В дальнейшем движение пациента возможно отследить по формату Д</w:t>
            </w:r>
            <w:proofErr w:type="gramStart"/>
            <w:r w:rsidRPr="00FC3602">
              <w:t>4</w:t>
            </w:r>
            <w:proofErr w:type="gramEnd"/>
            <w:r w:rsidRPr="00FC3602"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диагноз основной,</w:t>
            </w:r>
          </w:p>
          <w:p w14:paraId="06FC3FD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C3602">
              <w:t>- характер основного заболевания.</w:t>
            </w:r>
          </w:p>
        </w:tc>
      </w:tr>
      <w:tr w:rsidR="009255B9" w:rsidRPr="00FC3602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7C0EE51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Z</w:t>
            </w:r>
            <w:proofErr w:type="gramEnd"/>
            <w:r w:rsidRPr="00FC3602">
              <w:t>мж</w:t>
            </w:r>
            <w:proofErr w:type="spellEnd"/>
            <w:r w:rsidRPr="00FC3602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A</w:t>
            </w:r>
            <w:proofErr w:type="gramEnd"/>
            <w:r w:rsidRPr="00FC3602">
              <w:t>мж</w:t>
            </w:r>
            <w:proofErr w:type="spellEnd"/>
            <w:r w:rsidRPr="00FC3602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proofErr w:type="gramStart"/>
            <w:r w:rsidRPr="00FC3602">
              <w:t>V</w:t>
            </w:r>
            <w:proofErr w:type="gramEnd"/>
            <w:r w:rsidRPr="00FC3602">
              <w:t>мж</w:t>
            </w:r>
            <w:proofErr w:type="spellEnd"/>
            <w:r w:rsidRPr="00FC3602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2</w:t>
            </w:r>
            <w:r w:rsidR="002549DE" w:rsidRPr="00FC3602">
              <w:t>5</w:t>
            </w:r>
            <w:r w:rsidRPr="00FC3602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C3602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602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C3602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C3602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44E927F8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 xml:space="preserve"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FC3602">
              <w:t>родоразрешением</w:t>
            </w:r>
            <w:proofErr w:type="spellEnd"/>
            <w:r w:rsidRPr="00FC3602">
              <w:t xml:space="preserve"> за период;</w:t>
            </w:r>
          </w:p>
          <w:p w14:paraId="3F746F50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C3602">
              <w:t xml:space="preserve">U - общее число женщин, состоявших на учете по поводу беременности и родов за период, с </w:t>
            </w:r>
            <w:proofErr w:type="spellStart"/>
            <w:r w:rsidRPr="00FC3602">
              <w:t>родоразрешением</w:t>
            </w:r>
            <w:proofErr w:type="spellEnd"/>
            <w:r w:rsidRPr="00FC3602">
              <w:t xml:space="preserve">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FC3602" w:rsidRDefault="009255B9" w:rsidP="00F04AA5">
            <w:pPr>
              <w:spacing w:line="256" w:lineRule="auto"/>
              <w:jc w:val="center"/>
            </w:pPr>
            <w:r w:rsidRPr="00FC3602">
              <w:t>Общие показатели</w:t>
            </w:r>
          </w:p>
        </w:tc>
      </w:tr>
      <w:tr w:rsidR="009255B9" w:rsidRPr="00FC3602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FC3602" w:rsidRDefault="009255B9" w:rsidP="00F04AA5">
            <w:pPr>
              <w:spacing w:line="256" w:lineRule="auto"/>
              <w:jc w:val="center"/>
            </w:pPr>
            <w:r w:rsidRPr="00FC3602">
              <w:t>Оценка выполнения объемов медицинской помощи</w:t>
            </w:r>
          </w:p>
        </w:tc>
      </w:tr>
      <w:tr w:rsidR="009255B9" w:rsidRPr="00FC3602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FC3602" w:rsidRDefault="007608A1" w:rsidP="00F04AA5">
            <w:pPr>
              <w:spacing w:line="256" w:lineRule="auto"/>
            </w:pPr>
            <w:r w:rsidRPr="00FC3602">
              <w:t>1</w:t>
            </w:r>
            <w:r w:rsidR="009255B9" w:rsidRPr="00FC3602">
              <w:t>.</w:t>
            </w:r>
            <w:r w:rsidRPr="00FC3602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FC3602" w:rsidRDefault="009255B9" w:rsidP="00F04AA5">
            <w:pPr>
              <w:spacing w:line="256" w:lineRule="auto"/>
            </w:pPr>
            <w:r w:rsidRPr="00FC3602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FC3602" w:rsidRDefault="009255B9" w:rsidP="00F04AA5">
            <w:pPr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FC3602" w:rsidRDefault="009255B9" w:rsidP="00F04AA5">
            <w:pPr>
              <w:spacing w:line="256" w:lineRule="auto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C3602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60EBBD99" w14:textId="67EF7619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C3602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C3602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C3602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FC3602" w:rsidRDefault="009255B9" w:rsidP="00F04AA5">
            <w:pPr>
              <w:spacing w:line="256" w:lineRule="auto"/>
            </w:pPr>
          </w:p>
        </w:tc>
      </w:tr>
      <w:tr w:rsidR="009255B9" w:rsidRPr="00FC3602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FC3602" w:rsidRDefault="007608A1" w:rsidP="00F04AA5">
            <w:pPr>
              <w:spacing w:line="256" w:lineRule="auto"/>
            </w:pPr>
            <w:r w:rsidRPr="00FC3602">
              <w:t>1</w:t>
            </w:r>
            <w:r w:rsidR="009255B9" w:rsidRPr="00FC3602">
              <w:t>.</w:t>
            </w:r>
            <w:r w:rsidRPr="00FC3602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FC3602" w:rsidRDefault="009255B9" w:rsidP="00F04AA5">
            <w:pPr>
              <w:spacing w:line="256" w:lineRule="auto"/>
            </w:pPr>
            <w:r w:rsidRPr="00FC3602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FC3602" w:rsidRDefault="009255B9" w:rsidP="00F04AA5">
            <w:pPr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FC3602" w:rsidRDefault="009255B9" w:rsidP="00F04AA5">
            <w:pPr>
              <w:spacing w:line="256" w:lineRule="auto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C3602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4535A046" w14:textId="77777777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C3602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C3602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C3602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FC3602" w:rsidRDefault="009255B9" w:rsidP="00F04AA5">
            <w:pPr>
              <w:spacing w:line="256" w:lineRule="auto"/>
            </w:pPr>
          </w:p>
        </w:tc>
      </w:tr>
      <w:tr w:rsidR="00546C58" w:rsidRPr="00FC3602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FC3602" w:rsidRDefault="007608A1" w:rsidP="00F04AA5">
            <w:pPr>
              <w:spacing w:line="256" w:lineRule="auto"/>
            </w:pPr>
            <w:r w:rsidRPr="00FC3602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FC3602" w:rsidRDefault="00546C58" w:rsidP="00F04AA5">
            <w:pPr>
              <w:spacing w:line="256" w:lineRule="auto"/>
            </w:pPr>
            <w:r w:rsidRPr="00FC3602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FC3602" w:rsidRDefault="00546C58" w:rsidP="00F04AA5">
            <w:pPr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FC3602" w:rsidRDefault="00546C58" w:rsidP="00F04AA5">
            <w:pPr>
              <w:spacing w:line="256" w:lineRule="auto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FC3602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FC3602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FC3602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FC3602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62962429" w14:textId="77777777" w:rsidR="00546C58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FC3602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FC3602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FC3602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FC3602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FC3602" w:rsidRDefault="00546C58" w:rsidP="00F04AA5">
            <w:pPr>
              <w:spacing w:line="256" w:lineRule="auto"/>
            </w:pPr>
          </w:p>
        </w:tc>
      </w:tr>
      <w:tr w:rsidR="00546C58" w:rsidRPr="00FC3602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FC3602" w:rsidRDefault="007608A1" w:rsidP="00F04AA5">
            <w:pPr>
              <w:spacing w:line="256" w:lineRule="auto"/>
            </w:pPr>
            <w:bookmarkStart w:id="7" w:name="_Hlk98232451"/>
            <w:r w:rsidRPr="00FC3602">
              <w:t>1</w:t>
            </w:r>
            <w:r w:rsidR="00546C58" w:rsidRPr="00FC3602">
              <w:t>.</w:t>
            </w:r>
            <w:r w:rsidRPr="00FC3602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FC3602" w:rsidRDefault="00546C58" w:rsidP="00F04AA5">
            <w:pPr>
              <w:spacing w:line="256" w:lineRule="auto"/>
            </w:pPr>
            <w:r w:rsidRPr="00FC3602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FC3602" w:rsidRDefault="00546C58" w:rsidP="00F04AA5">
            <w:pPr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FC3602" w:rsidRDefault="00546C58" w:rsidP="00F04AA5">
            <w:pPr>
              <w:spacing w:line="256" w:lineRule="auto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FC3602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FC3602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FC3602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FC3602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58CCE67E" w14:textId="2C312B28" w:rsidR="00546C58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FC3602">
              <w:t xml:space="preserve"> - процент </w:t>
            </w:r>
            <w:proofErr w:type="gramStart"/>
            <w:r w:rsidR="00546C58" w:rsidRPr="00FC3602">
              <w:t xml:space="preserve">выполнения плана оказания </w:t>
            </w:r>
            <w:r w:rsidR="003F08D2" w:rsidRPr="00FC3602">
              <w:t>случаев госпитализации</w:t>
            </w:r>
            <w:proofErr w:type="gramEnd"/>
            <w:r w:rsidR="00546C58" w:rsidRPr="00FC3602">
              <w:t>;</w:t>
            </w:r>
          </w:p>
          <w:p w14:paraId="47B34EEF" w14:textId="1826D088" w:rsidR="00546C58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FC3602">
              <w:t xml:space="preserve"> - фактическое количество </w:t>
            </w:r>
            <w:r w:rsidR="003F08D2" w:rsidRPr="00FC3602">
              <w:t>случаев госпитализации</w:t>
            </w:r>
            <w:r w:rsidR="00546C58" w:rsidRPr="00FC3602">
              <w:t>, выполненных в отчетном периоде;</w:t>
            </w:r>
          </w:p>
          <w:p w14:paraId="44E7F486" w14:textId="2FE064FF" w:rsidR="00546C58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FC3602">
              <w:t xml:space="preserve"> - утвержденное количество </w:t>
            </w:r>
            <w:r w:rsidR="003F08D2" w:rsidRPr="00FC3602">
              <w:t>случаев госпитализации</w:t>
            </w:r>
            <w:r w:rsidR="00546C58" w:rsidRPr="00FC3602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FC3602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FC3602" w:rsidRDefault="00546C58" w:rsidP="00F04AA5">
            <w:pPr>
              <w:spacing w:line="256" w:lineRule="auto"/>
            </w:pPr>
          </w:p>
        </w:tc>
      </w:tr>
      <w:tr w:rsidR="009255B9" w:rsidRPr="00FC3602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FC3602" w:rsidRDefault="007608A1" w:rsidP="00F04AA5">
            <w:pPr>
              <w:spacing w:line="256" w:lineRule="auto"/>
            </w:pPr>
            <w:r w:rsidRPr="00FC3602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FC3602" w:rsidRDefault="00546C58" w:rsidP="00F04AA5">
            <w:pPr>
              <w:spacing w:line="256" w:lineRule="auto"/>
            </w:pPr>
            <w:r w:rsidRPr="00FC3602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FC3602" w:rsidRDefault="009255B9" w:rsidP="00F04AA5">
            <w:pPr>
              <w:spacing w:line="256" w:lineRule="auto"/>
            </w:pPr>
            <w:r w:rsidRPr="00FC3602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FC3602" w:rsidRDefault="009255B9" w:rsidP="00F04AA5">
            <w:pPr>
              <w:spacing w:line="256" w:lineRule="auto"/>
            </w:pPr>
            <w:r w:rsidRPr="00FC3602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C3602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FC3602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C3602">
              <w:t>где:</w:t>
            </w:r>
          </w:p>
          <w:p w14:paraId="5E0A9407" w14:textId="03782AD2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C3602">
              <w:t xml:space="preserve"> - процент </w:t>
            </w:r>
            <w:proofErr w:type="gramStart"/>
            <w:r w:rsidR="009255B9" w:rsidRPr="00FC3602">
              <w:t xml:space="preserve">выполнения плана оказания </w:t>
            </w:r>
            <w:r w:rsidR="003F08D2" w:rsidRPr="00FC3602">
              <w:t>случаев лечения</w:t>
            </w:r>
            <w:proofErr w:type="gramEnd"/>
            <w:r w:rsidR="009255B9" w:rsidRPr="00FC3602">
              <w:t>;</w:t>
            </w:r>
          </w:p>
          <w:p w14:paraId="56DDBB8A" w14:textId="3FBF53D7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C3602">
              <w:t xml:space="preserve"> - фактическое количество </w:t>
            </w:r>
            <w:r w:rsidR="003F08D2" w:rsidRPr="00FC3602">
              <w:t>случаев лечения</w:t>
            </w:r>
            <w:r w:rsidR="009255B9" w:rsidRPr="00FC3602">
              <w:t>, выполненных в отчетном периоде;</w:t>
            </w:r>
          </w:p>
          <w:p w14:paraId="137085A9" w14:textId="6325A9A6" w:rsidR="009255B9" w:rsidRPr="00FC3602" w:rsidRDefault="009717E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C3602">
              <w:t xml:space="preserve"> - утвержденное количество </w:t>
            </w:r>
            <w:r w:rsidR="003F08D2" w:rsidRPr="00FC3602">
              <w:t>случаев лечения</w:t>
            </w:r>
            <w:r w:rsidR="009255B9" w:rsidRPr="00FC3602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FC3602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FC3602" w:rsidRDefault="009255B9" w:rsidP="00F04AA5">
            <w:pPr>
              <w:spacing w:line="256" w:lineRule="auto"/>
            </w:pPr>
          </w:p>
        </w:tc>
      </w:tr>
    </w:tbl>
    <w:bookmarkEnd w:id="7"/>
    <w:p w14:paraId="05C8834F" w14:textId="77777777" w:rsidR="009255B9" w:rsidRPr="00FC3602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602">
        <w:rPr>
          <w:sz w:val="24"/>
          <w:szCs w:val="24"/>
        </w:rPr>
        <w:t xml:space="preserve">&lt;*&gt; По набору кодов Международной статистической </w:t>
      </w:r>
      <w:hyperlink r:id="rId67" w:history="1">
        <w:r w:rsidRPr="00FC3602">
          <w:rPr>
            <w:color w:val="0000FF"/>
            <w:sz w:val="24"/>
            <w:szCs w:val="24"/>
          </w:rPr>
          <w:t>классификацией</w:t>
        </w:r>
      </w:hyperlink>
      <w:r w:rsidRPr="00FC3602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FC3602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8" w:name="Par8883"/>
      <w:bookmarkEnd w:id="8"/>
      <w:r w:rsidRPr="00FC3602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FC3602" w:rsidRDefault="00FC1B1B" w:rsidP="00F04AA5">
      <w:pPr>
        <w:spacing w:after="160" w:line="259" w:lineRule="auto"/>
        <w:rPr>
          <w:sz w:val="24"/>
          <w:szCs w:val="24"/>
        </w:rPr>
      </w:pPr>
      <w:bookmarkStart w:id="9" w:name="Par8884"/>
      <w:bookmarkEnd w:id="9"/>
    </w:p>
    <w:p w14:paraId="4E781C5B" w14:textId="77777777" w:rsidR="0000494A" w:rsidRPr="00FC3602" w:rsidRDefault="0000494A" w:rsidP="00F04AA5">
      <w:pPr>
        <w:spacing w:line="256" w:lineRule="auto"/>
        <w:ind w:firstLine="709"/>
        <w:jc w:val="right"/>
        <w:rPr>
          <w:sz w:val="24"/>
          <w:szCs w:val="24"/>
        </w:rPr>
      </w:pPr>
      <w:r w:rsidRPr="00FC3602">
        <w:rPr>
          <w:sz w:val="24"/>
          <w:szCs w:val="24"/>
        </w:rPr>
        <w:t>Таблица 3</w:t>
      </w:r>
    </w:p>
    <w:p w14:paraId="70E4A8D2" w14:textId="31ED2B10" w:rsidR="0000494A" w:rsidRPr="00FC3602" w:rsidRDefault="0000494A" w:rsidP="00F04AA5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FC3602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FC3602">
        <w:rPr>
          <w:color w:val="000000"/>
          <w:sz w:val="24"/>
          <w:szCs w:val="24"/>
        </w:rPr>
        <w:t xml:space="preserve"> ХМАО-Югры</w:t>
      </w:r>
      <w:r w:rsidRPr="00FC3602">
        <w:rPr>
          <w:color w:val="000000"/>
          <w:sz w:val="24"/>
          <w:szCs w:val="24"/>
        </w:rPr>
        <w:t xml:space="preserve">, </w:t>
      </w:r>
      <w:r w:rsidRPr="00FC3602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340EAC" w:rsidRPr="00FC3602" w14:paraId="54E66139" w14:textId="77777777" w:rsidTr="00E73C98">
        <w:trPr>
          <w:trHeight w:val="600"/>
        </w:trPr>
        <w:tc>
          <w:tcPr>
            <w:tcW w:w="1782" w:type="dxa"/>
            <w:vMerge w:val="restart"/>
            <w:shd w:val="clear" w:color="auto" w:fill="auto"/>
            <w:noWrap/>
            <w:vAlign w:val="center"/>
            <w:hideMark/>
          </w:tcPr>
          <w:p w14:paraId="2D13F052" w14:textId="77777777" w:rsidR="00340EAC" w:rsidRPr="00FC3602" w:rsidRDefault="00340EAC" w:rsidP="00E73C98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shd w:val="clear" w:color="auto" w:fill="auto"/>
            <w:noWrap/>
            <w:vAlign w:val="center"/>
            <w:hideMark/>
          </w:tcPr>
          <w:p w14:paraId="70F74564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92DF1B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по </w:t>
            </w:r>
            <w:proofErr w:type="spellStart"/>
            <w:r w:rsidRPr="00FC3602">
              <w:rPr>
                <w:b/>
                <w:bCs/>
                <w:color w:val="000000"/>
                <w:sz w:val="16"/>
                <w:szCs w:val="16"/>
              </w:rPr>
              <w:t>ВзрН</w:t>
            </w:r>
            <w:proofErr w:type="spellEnd"/>
          </w:p>
        </w:tc>
        <w:tc>
          <w:tcPr>
            <w:tcW w:w="2837" w:type="dxa"/>
            <w:gridSpan w:val="6"/>
            <w:shd w:val="clear" w:color="auto" w:fill="auto"/>
            <w:vAlign w:val="center"/>
            <w:hideMark/>
          </w:tcPr>
          <w:p w14:paraId="529F7C0F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671F3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по </w:t>
            </w:r>
            <w:proofErr w:type="spellStart"/>
            <w:r w:rsidRPr="00FC3602">
              <w:rPr>
                <w:b/>
                <w:bCs/>
                <w:color w:val="000000"/>
                <w:sz w:val="16"/>
                <w:szCs w:val="16"/>
              </w:rPr>
              <w:t>ДетН</w:t>
            </w:r>
            <w:proofErr w:type="spellEnd"/>
          </w:p>
        </w:tc>
        <w:tc>
          <w:tcPr>
            <w:tcW w:w="2693" w:type="dxa"/>
            <w:gridSpan w:val="5"/>
            <w:shd w:val="clear" w:color="auto" w:fill="auto"/>
            <w:vAlign w:val="center"/>
            <w:hideMark/>
          </w:tcPr>
          <w:p w14:paraId="4E25840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046F4D6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макс. кол-во баллов по АГП</w:t>
            </w:r>
          </w:p>
        </w:tc>
        <w:tc>
          <w:tcPr>
            <w:tcW w:w="708" w:type="dxa"/>
            <w:vMerge w:val="restart"/>
            <w:vAlign w:val="center"/>
          </w:tcPr>
          <w:p w14:paraId="0D2B65A0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340EAC" w:rsidRPr="00FC3602" w14:paraId="7FB2947D" w14:textId="77777777" w:rsidTr="00E73C98">
        <w:trPr>
          <w:trHeight w:val="315"/>
        </w:trPr>
        <w:tc>
          <w:tcPr>
            <w:tcW w:w="1782" w:type="dxa"/>
            <w:vMerge/>
            <w:vAlign w:val="center"/>
            <w:hideMark/>
          </w:tcPr>
          <w:p w14:paraId="252CA718" w14:textId="77777777" w:rsidR="00340EAC" w:rsidRPr="00FC3602" w:rsidRDefault="00340EAC" w:rsidP="00E73C98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2FFF6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CF25BB5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B4F25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0C1C74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07AAB1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2C1A5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FB9E34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FF0EA8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8617136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D412BB6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36D22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286D91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C004040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0AD924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vAlign w:val="center"/>
            <w:hideMark/>
          </w:tcPr>
          <w:p w14:paraId="1DD2262F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20F91E0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5BF137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419AF7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3E2DEEF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F2B3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91C17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vAlign w:val="center"/>
            <w:hideMark/>
          </w:tcPr>
          <w:p w14:paraId="4D379305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FF99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E7CAD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E370F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730BD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95B2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vAlign w:val="center"/>
            <w:hideMark/>
          </w:tcPr>
          <w:p w14:paraId="794B5F54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B950A22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0EAC" w:rsidRPr="00FC3602" w14:paraId="6301891A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0F76CF6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F1BBC0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60A691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86F3E7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EBC0A9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EEEE8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F41FA0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120B1F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58DE2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2501EB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6B73F6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F09167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AB0746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6D853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A9BFF2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90850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2E0A9E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E399C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9029D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A2B55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138AF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7270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231B6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A9BCA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6381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2AEC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47319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6B4B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8FAD2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2F3188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3A98E257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CF59268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Нижнесортымская</w:t>
            </w:r>
            <w:proofErr w:type="spellEnd"/>
            <w:r w:rsidRPr="00FC3602">
              <w:rPr>
                <w:sz w:val="16"/>
                <w:szCs w:val="16"/>
              </w:rPr>
              <w:t xml:space="preserve">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3FE8DC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791D7A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10AB24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2671A3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866E0C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DC99F0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AE7025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50ECC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97E10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FA0FB3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D1A0B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0EF6A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F1A2A2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D01C2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D57D2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C2F31B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92E63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96905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2B401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46122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29E8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F7BA3E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B0AE4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A6D6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4B8B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E9D8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3DBFC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2DB35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3D056A6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29122047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62FFAC0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9B354B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FC6D15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958F78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51CCD7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D03E6E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BE62D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7E1D48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A3086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286043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5CF05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A7E5B6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85780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75A76D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48CF45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865AD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3589F0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D9F28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39680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599A4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7FA02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FF1A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5571D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C784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A01B3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0960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C9235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EEB9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82131E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C24565E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4C664B0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76D0C40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Лянторская</w:t>
            </w:r>
            <w:proofErr w:type="spellEnd"/>
            <w:r w:rsidRPr="00FC3602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D7BBF8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F6F747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1D2B0C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AD5603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D9239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36B98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779AC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879830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8A3BED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DD132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3478D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0D8AE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95B65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48161A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C2BA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6741D7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9ADF4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74957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96B49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9A23A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57672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C618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6AAF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9E30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36815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0BE64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D1FA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054EE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8B17F1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39D46AF8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596779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Нефтеюганская</w:t>
            </w:r>
            <w:proofErr w:type="spellEnd"/>
            <w:r w:rsidRPr="00FC3602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E3403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23146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1D96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58F250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8C764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AA166F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F8EDE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CC53C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DB7838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3D209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181F3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71689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C5BE1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2199D3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2322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E3B122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354CE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D3D36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619A3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66FA1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6103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8D41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E36F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FD19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D84D3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1836F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25E3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E5BA7F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E309BC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49F35506" w14:textId="77777777" w:rsidTr="00340EAC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251891D9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9FFEE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703ED2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CAD618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282937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61056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18A52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38468C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9B4D9E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179E6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248D1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4583A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5D7438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475B6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28B515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B7FC5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217F4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BE6E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75591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EE8DF1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C4481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F153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DBDEA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5B992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FD45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51359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80C52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956D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24795A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503AFA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27.0</w:t>
            </w:r>
          </w:p>
        </w:tc>
      </w:tr>
      <w:tr w:rsidR="00340EAC" w:rsidRPr="00FC3602" w14:paraId="7137AA93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711969B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Радужнинская</w:t>
            </w:r>
            <w:proofErr w:type="spellEnd"/>
            <w:r w:rsidRPr="00FC3602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8CB807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20C2BF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800BC8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F4CD67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CD5EA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B47C4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0098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B497AA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F3E60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CCC10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11640F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C76E0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6D570D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555CD1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9593A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6D0BB3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AA3EB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33B16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291FC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B5A04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20B4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83E1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3169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703C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8266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154FA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D692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D89CF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60AA3B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43EBE33A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F97B658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Новоаганская</w:t>
            </w:r>
            <w:proofErr w:type="spellEnd"/>
            <w:r w:rsidRPr="00FC3602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3B525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0D3B87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559733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3A6F79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774AB6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DF6E1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8E8D7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D601C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0EBFD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7E2ED9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7C1297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5FDCB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A364A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759EE8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218FC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295CF7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44B99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91641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BAD9F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49D24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56C1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0E7A7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23D32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683EB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A80C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6BB9D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C4917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D7CD0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17A17B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1ED08EAC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B790090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Покачевская</w:t>
            </w:r>
            <w:proofErr w:type="spellEnd"/>
            <w:r w:rsidRPr="00FC3602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C17671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8DB6C0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4CAF2C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0674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17D8D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3E701F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043CB7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3E20A9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1BD4C0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1B58A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225C96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EAC451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E45B6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094420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61A27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F161D9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78FD8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A2B9D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08E3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1C289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E48E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F9F2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9B3A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F232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5770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F4F14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A376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8BF36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05D530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618CE678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1FE1641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Урайская</w:t>
            </w:r>
            <w:proofErr w:type="spellEnd"/>
            <w:r w:rsidRPr="00FC3602">
              <w:rPr>
                <w:sz w:val="16"/>
                <w:szCs w:val="16"/>
              </w:rPr>
              <w:t xml:space="preserve"> городская клиническая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A8972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DBC71D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1680C6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FB1FB8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0B57E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037846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DEE3D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D898E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6FE82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5293BF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9EF387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955379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42955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66708C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C7ED7E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EECDA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5408B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DFED5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9FE7C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CD08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9C80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C8D37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23F7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877F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F152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FA30A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99A8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1A5D20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77368EC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44DE32AD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5728765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C12CE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EE51DB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6B105D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39CA3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40F9A4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9DE6F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5B2576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5D0547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4687E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0D91EE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48390A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50755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7B23FF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C4C5A1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2823A2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6EBAF3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AE38C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C636E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348C9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0151F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17E6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A9520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7BB7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F07E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F6D6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4061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B8BA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BA89CD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C452D0D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6BEE9047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B4AE05B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8DBDC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2B74AE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CC122D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86237F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090E5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577E7C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402FA9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54F33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3023AF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9D47B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7D3EDA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4FF6E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C0843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A9C181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48DA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3CB506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D9631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BBBFC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B9EFC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30194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79CC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6572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A83D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138B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A456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F5A11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0CD7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46075F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9959E81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5C2ED11E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A21F6B2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01CAB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3CB270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3A4E8C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82B45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94E5C1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2F549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CDF3B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0B5D8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F0F670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F105E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7B96B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523F6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B581AF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E0FD59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2DE5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798CEF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49342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625BC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68210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C8292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F1FD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D68706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6E94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09C5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9A08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BF168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CF420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260234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2F7881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4E0C7E7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19473D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3CEB2B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BAC1D1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4E4845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DB61C6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6B8B1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C46AC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41BB6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BE0C3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9E8937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6E407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2AC790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DAB491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F210CC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1F49C1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5F29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508F7A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10CBB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64A28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BB9D2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8812D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8AF9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5A8F2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F2B5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C51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8B43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863F9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41E0F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5F3EA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DF3D3AE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496000AF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505CB91B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Кондинская</w:t>
            </w:r>
            <w:proofErr w:type="spellEnd"/>
            <w:r w:rsidRPr="00FC3602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360FC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50856B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BF40D1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CA6037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7DEDDB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ECA34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03FAC1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B8A52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7A56E2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7F16C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69A610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B89505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DDBF62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A80195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59F464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017C3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0631C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B162A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23ABE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70FC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4B17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C7EA5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688A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4BE6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9C33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F4207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DD09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88118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414B492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7DB953B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3070388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F1F369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B7E5C4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9A718B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A6AEC4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2F85A6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CB11B1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698DA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6D593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304DA1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2E896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05A1C5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FE335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043C2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783F91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789D3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F6F2C6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0779E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DD8BB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4670D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63646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0D3F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A1467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9D80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EAB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86EF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855AC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8AA2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A5ACE9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BE7266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36299964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9CDD3BF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4123D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6081C8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03B875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6C2F64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06F096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EC8F8A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F8140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24557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EE72E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BA806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DDDA92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AEB83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DE3D2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0DC979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FA1CA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1DEB5F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F8DBE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8950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19967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AE2F2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4599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DCEF1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8F2A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0E6BA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0380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13135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957B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076F16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83D63C8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61992007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4EE71D5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Берёзовская</w:t>
            </w:r>
            <w:proofErr w:type="spellEnd"/>
            <w:r w:rsidRPr="00FC3602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91F6C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B540F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8AAD6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32C436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422BC95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3A964C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8B755D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22598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1D1B41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4F594B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58091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6105C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D268D8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B0FB09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7183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96954D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7B768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73F6A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B729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F8BF3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B593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AAFCF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A75259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ED20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B97F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22385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78E3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78117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2A0102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FC3602" w14:paraId="12494DB0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A6EA7A6" w14:textId="77777777" w:rsidR="00340EAC" w:rsidRPr="00FC3602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Игримская</w:t>
            </w:r>
            <w:proofErr w:type="spellEnd"/>
            <w:r w:rsidRPr="00FC3602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22275D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F10114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673858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8D6FA8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566031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EB50C66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A95B4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620864B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CCC59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C5CDC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9736E6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C5E7672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F2F33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6A66D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92837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E88B07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E6304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D5E67C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F7F7B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E70B0F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027A7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DE60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F0C90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1D59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CD80E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0959C4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59563" w14:textId="77777777" w:rsidR="00340EAC" w:rsidRPr="00FC3602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00C0FF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65F8BBCB" w14:textId="77777777" w:rsidR="00340EAC" w:rsidRPr="00FC3602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560B57" w:rsidRPr="00FC3602" w14:paraId="21E3157C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</w:tcPr>
          <w:p w14:paraId="3D743CA6" w14:textId="414D1781" w:rsidR="00560B57" w:rsidRPr="00FC3602" w:rsidRDefault="00560B57" w:rsidP="00560B57">
            <w:pPr>
              <w:ind w:left="-93" w:right="-130"/>
              <w:rPr>
                <w:sz w:val="16"/>
                <w:szCs w:val="16"/>
              </w:rPr>
            </w:pPr>
            <w:r w:rsidRPr="00FC3602">
              <w:rPr>
                <w:sz w:val="16"/>
                <w:szCs w:val="16"/>
              </w:rPr>
              <w:t>БУ "</w:t>
            </w:r>
            <w:proofErr w:type="spellStart"/>
            <w:r w:rsidRPr="00FC3602">
              <w:rPr>
                <w:sz w:val="16"/>
                <w:szCs w:val="16"/>
              </w:rPr>
              <w:t>Лангепасская</w:t>
            </w:r>
            <w:proofErr w:type="spellEnd"/>
            <w:r w:rsidRPr="00FC3602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F478A7E" w14:textId="4905788A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</w:tcPr>
          <w:p w14:paraId="6698C39C" w14:textId="71EE25F7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0D952E96" w14:textId="58335AC8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2F28EE16" w14:textId="452E93C8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5042814E" w14:textId="26E8336E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26779D6" w14:textId="3509B949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76B9BAD0" w14:textId="5115F372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4E40C6FB" w14:textId="522932A8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261E6A1F" w14:textId="1189337F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7D9E00E" w14:textId="57894828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C756D26" w14:textId="48A20923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3FE93295" w14:textId="0B455F0E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04647A2" w14:textId="7F5C5FAB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 w14:paraId="5336F2F5" w14:textId="15CF1D2F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E138A6D" w14:textId="459F4381" w:rsidR="00560B57" w:rsidRPr="00FC3602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</w:tcPr>
          <w:p w14:paraId="4EB2673E" w14:textId="09ED84E2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2F81E0" w14:textId="780F7D7B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964BBD" w14:textId="054DDE69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2AE45193" w14:textId="175A060A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1A4BEC" w14:textId="73A66155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FDF5634" w14:textId="50F0E074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5FAEEF1" w14:textId="43DFB59B" w:rsidR="00560B57" w:rsidRPr="00FC3602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6AD7C86" w14:textId="7846D19F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88F0CE1" w14:textId="4FE4CA8E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2EDD24D" w14:textId="173B84ED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A9C784" w14:textId="61673BAE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457CA07" w14:textId="50697C45" w:rsidR="00560B57" w:rsidRPr="00FC3602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C3602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6EE356E" w14:textId="79D138C8" w:rsidR="00560B57" w:rsidRPr="00FC3602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B8469FD" w14:textId="6A7C4910" w:rsidR="00560B57" w:rsidRPr="00FC3602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3602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</w:tbl>
    <w:p w14:paraId="63AC45AF" w14:textId="77777777" w:rsidR="00A53ACD" w:rsidRPr="00FC3602" w:rsidRDefault="00A53ACD" w:rsidP="00F04AA5">
      <w:pPr>
        <w:spacing w:line="256" w:lineRule="auto"/>
        <w:ind w:firstLine="709"/>
        <w:jc w:val="both"/>
        <w:rPr>
          <w:sz w:val="24"/>
          <w:szCs w:val="24"/>
        </w:rPr>
      </w:pPr>
      <w:r w:rsidRPr="00FC3602">
        <w:rPr>
          <w:rFonts w:ascii="Segoe UI Symbol" w:hAnsi="Segoe UI Symbol"/>
          <w:color w:val="000000"/>
          <w:szCs w:val="24"/>
        </w:rPr>
        <w:t>✔</w:t>
      </w:r>
      <w:r w:rsidRPr="00FC3602">
        <w:rPr>
          <w:color w:val="000000"/>
          <w:sz w:val="24"/>
          <w:szCs w:val="24"/>
        </w:rPr>
        <w:t xml:space="preserve"> – </w:t>
      </w:r>
      <w:r w:rsidRPr="00FC3602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FC3602" w:rsidRDefault="00A53ACD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FC3602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FC3602" w:rsidRDefault="00A53ACD" w:rsidP="00F04AA5"/>
    <w:p w14:paraId="619A0312" w14:textId="77777777" w:rsidR="00A53ACD" w:rsidRPr="00FC3602" w:rsidRDefault="00A53ACD" w:rsidP="00F04AA5"/>
    <w:p w14:paraId="61903FF0" w14:textId="4EB46F4F" w:rsidR="0000494A" w:rsidRPr="00FC3602" w:rsidRDefault="0000494A" w:rsidP="00F04AA5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FC3602" w:rsidRDefault="00A53ACD" w:rsidP="00F04AA5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FC3602" w:rsidRDefault="00A53ACD" w:rsidP="00F04AA5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FC3602" w:rsidRDefault="00A53ACD" w:rsidP="00F04AA5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FC3602" w:rsidRDefault="00A53ACD" w:rsidP="00F04AA5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FC3602" w:rsidRDefault="00A53ACD" w:rsidP="00F04AA5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FC3602" w:rsidRDefault="00A53ACD" w:rsidP="00F04AA5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FC3602" w:rsidRDefault="00A53ACD" w:rsidP="00F04AA5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FC3602" w:rsidRDefault="00A53ACD" w:rsidP="00F04AA5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FC3602" w:rsidRDefault="0000494A" w:rsidP="00F04AA5">
      <w:pPr>
        <w:spacing w:after="160" w:line="259" w:lineRule="auto"/>
        <w:rPr>
          <w:sz w:val="24"/>
          <w:szCs w:val="24"/>
        </w:rPr>
        <w:sectPr w:rsidR="0000494A" w:rsidRPr="00FC3602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FC3602" w:rsidRDefault="004A7176" w:rsidP="00F04AA5">
      <w:pPr>
        <w:jc w:val="center"/>
        <w:rPr>
          <w:sz w:val="24"/>
          <w:szCs w:val="24"/>
        </w:rPr>
      </w:pPr>
      <w:r w:rsidRPr="00FC3602">
        <w:rPr>
          <w:sz w:val="24"/>
          <w:szCs w:val="24"/>
        </w:rPr>
        <w:t>Подписи сторон:</w:t>
      </w:r>
    </w:p>
    <w:p w14:paraId="4F092B48" w14:textId="77777777" w:rsidR="00154B7D" w:rsidRPr="00FC3602" w:rsidRDefault="00154B7D" w:rsidP="00F04AA5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FC3602" w:rsidRDefault="000D5AD3" w:rsidP="00DE478D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>Д</w:t>
      </w:r>
      <w:r w:rsidR="00DE478D" w:rsidRPr="00FC3602">
        <w:rPr>
          <w:sz w:val="24"/>
          <w:szCs w:val="24"/>
        </w:rPr>
        <w:t xml:space="preserve">иректор </w:t>
      </w:r>
    </w:p>
    <w:p w14:paraId="6CCA9C49" w14:textId="77777777" w:rsidR="00DE478D" w:rsidRPr="00FC3602" w:rsidRDefault="00DE478D" w:rsidP="00DE478D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>Департамента здравоохранения</w:t>
      </w:r>
    </w:p>
    <w:p w14:paraId="79B7A523" w14:textId="6E31D221" w:rsidR="00B75B4F" w:rsidRPr="00FC3602" w:rsidRDefault="00DE478D" w:rsidP="00DE478D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FC3602">
        <w:rPr>
          <w:sz w:val="24"/>
          <w:szCs w:val="24"/>
        </w:rPr>
        <w:t xml:space="preserve">              </w:t>
      </w:r>
      <w:r w:rsidRPr="00FC3602">
        <w:rPr>
          <w:sz w:val="24"/>
          <w:szCs w:val="24"/>
        </w:rPr>
        <w:t xml:space="preserve">          </w:t>
      </w:r>
      <w:r w:rsidR="000D5AD3" w:rsidRPr="00FC3602">
        <w:rPr>
          <w:sz w:val="24"/>
          <w:szCs w:val="24"/>
        </w:rPr>
        <w:t>А.А. Добровольский</w:t>
      </w:r>
    </w:p>
    <w:p w14:paraId="0EA539FB" w14:textId="0998F981" w:rsidR="00546E94" w:rsidRPr="00FC3602" w:rsidRDefault="00546E94" w:rsidP="00F04AA5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FC3602" w:rsidRDefault="00DE478D" w:rsidP="00F04AA5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FC3602" w:rsidRDefault="00DD748F" w:rsidP="00F04AA5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FC3602" w:rsidRDefault="00C946A1" w:rsidP="00F04AA5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>Д</w:t>
      </w:r>
      <w:r w:rsidR="004A7176" w:rsidRPr="00FC3602">
        <w:rPr>
          <w:sz w:val="24"/>
          <w:szCs w:val="24"/>
        </w:rPr>
        <w:t xml:space="preserve">иректор </w:t>
      </w:r>
    </w:p>
    <w:p w14:paraId="3E6757D3" w14:textId="79BDF9E9" w:rsidR="004A7176" w:rsidRPr="00FC3602" w:rsidRDefault="004A7176" w:rsidP="00F04AA5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>Территориального фонда</w:t>
      </w:r>
    </w:p>
    <w:p w14:paraId="1DA104BC" w14:textId="77777777" w:rsidR="004A7176" w:rsidRPr="00FC3602" w:rsidRDefault="004A7176" w:rsidP="00F04AA5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FC3602" w:rsidRDefault="004A7176" w:rsidP="00F04AA5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>Ханты-Мансийского автономного округа – Югры</w:t>
      </w:r>
      <w:r w:rsidRPr="00FC3602">
        <w:rPr>
          <w:sz w:val="24"/>
          <w:szCs w:val="24"/>
        </w:rPr>
        <w:tab/>
      </w:r>
      <w:r w:rsidR="00F6375A" w:rsidRPr="00FC3602">
        <w:rPr>
          <w:sz w:val="28"/>
          <w:szCs w:val="28"/>
        </w:rPr>
        <w:t xml:space="preserve">                              </w:t>
      </w:r>
      <w:r w:rsidRPr="00FC3602">
        <w:rPr>
          <w:sz w:val="24"/>
          <w:szCs w:val="24"/>
        </w:rPr>
        <w:tab/>
        <w:t xml:space="preserve">        </w:t>
      </w:r>
      <w:r w:rsidR="009C59DA" w:rsidRPr="00FC3602">
        <w:rPr>
          <w:sz w:val="24"/>
          <w:szCs w:val="24"/>
        </w:rPr>
        <w:t xml:space="preserve"> </w:t>
      </w:r>
      <w:r w:rsidR="00F6375A" w:rsidRPr="00FC3602">
        <w:rPr>
          <w:sz w:val="24"/>
          <w:szCs w:val="24"/>
        </w:rPr>
        <w:t xml:space="preserve">    </w:t>
      </w:r>
      <w:r w:rsidRPr="00FC3602">
        <w:rPr>
          <w:sz w:val="24"/>
          <w:szCs w:val="24"/>
        </w:rPr>
        <w:t xml:space="preserve">  А.П. </w:t>
      </w:r>
      <w:proofErr w:type="spellStart"/>
      <w:r w:rsidRPr="00FC3602">
        <w:rPr>
          <w:sz w:val="24"/>
          <w:szCs w:val="24"/>
        </w:rPr>
        <w:t>Фучежи</w:t>
      </w:r>
      <w:proofErr w:type="spellEnd"/>
    </w:p>
    <w:p w14:paraId="1B7C6ADB" w14:textId="205DE274" w:rsidR="00A2201F" w:rsidRPr="00FC3602" w:rsidRDefault="00A2201F" w:rsidP="00F04AA5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FC3602" w:rsidRDefault="00DD748F" w:rsidP="00F04AA5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FC3602" w:rsidRDefault="00546E94" w:rsidP="00F04AA5">
      <w:pPr>
        <w:contextualSpacing/>
        <w:jc w:val="both"/>
        <w:rPr>
          <w:sz w:val="24"/>
          <w:szCs w:val="24"/>
        </w:rPr>
      </w:pPr>
    </w:p>
    <w:p w14:paraId="5EC79B38" w14:textId="77777777" w:rsidR="0075682D" w:rsidRPr="00FC3602" w:rsidRDefault="0075682D" w:rsidP="0075682D">
      <w:pPr>
        <w:contextualSpacing/>
        <w:jc w:val="both"/>
        <w:rPr>
          <w:rFonts w:eastAsia="SimSun"/>
          <w:sz w:val="24"/>
          <w:szCs w:val="24"/>
        </w:rPr>
      </w:pPr>
      <w:bookmarkStart w:id="10" w:name="_Hlk143497130"/>
      <w:r w:rsidRPr="00FC3602">
        <w:rPr>
          <w:rFonts w:eastAsia="SimSun"/>
          <w:sz w:val="24"/>
          <w:szCs w:val="24"/>
        </w:rPr>
        <w:t>Директор АСП ООО «Капитал МС» –</w:t>
      </w:r>
    </w:p>
    <w:p w14:paraId="2A9AA16B" w14:textId="092F49D6" w:rsidR="0075682D" w:rsidRPr="00FC3602" w:rsidRDefault="0075682D" w:rsidP="0075682D">
      <w:pPr>
        <w:contextualSpacing/>
        <w:jc w:val="both"/>
        <w:rPr>
          <w:rFonts w:eastAsia="SimSun"/>
          <w:sz w:val="24"/>
          <w:szCs w:val="24"/>
        </w:rPr>
      </w:pPr>
      <w:r w:rsidRPr="00FC3602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10"/>
    </w:p>
    <w:p w14:paraId="791B2447" w14:textId="77777777" w:rsidR="00ED2F17" w:rsidRPr="00FC3602" w:rsidRDefault="00ED2F17" w:rsidP="00F04AA5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FC3602" w:rsidRDefault="00546E94" w:rsidP="00F04AA5">
      <w:pPr>
        <w:jc w:val="both"/>
        <w:rPr>
          <w:sz w:val="24"/>
          <w:szCs w:val="24"/>
        </w:rPr>
      </w:pPr>
    </w:p>
    <w:p w14:paraId="1A89D4C6" w14:textId="77777777" w:rsidR="00DD748F" w:rsidRPr="00FC3602" w:rsidRDefault="00DD748F" w:rsidP="00F04AA5">
      <w:pPr>
        <w:jc w:val="both"/>
        <w:rPr>
          <w:sz w:val="24"/>
          <w:szCs w:val="24"/>
        </w:rPr>
      </w:pPr>
    </w:p>
    <w:p w14:paraId="4A434427" w14:textId="77777777" w:rsidR="00B75B4F" w:rsidRPr="00FC3602" w:rsidRDefault="00C946A1" w:rsidP="00F04AA5">
      <w:pPr>
        <w:contextualSpacing/>
        <w:jc w:val="both"/>
        <w:rPr>
          <w:rFonts w:eastAsia="SimSun"/>
          <w:sz w:val="24"/>
          <w:szCs w:val="24"/>
        </w:rPr>
      </w:pPr>
      <w:r w:rsidRPr="00FC3602">
        <w:rPr>
          <w:rFonts w:eastAsia="SimSun"/>
          <w:sz w:val="24"/>
          <w:szCs w:val="24"/>
        </w:rPr>
        <w:t>Д</w:t>
      </w:r>
      <w:r w:rsidR="004A7176" w:rsidRPr="00FC360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FC3602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FC3602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FC3602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FC3602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FC3602">
        <w:rPr>
          <w:sz w:val="28"/>
          <w:szCs w:val="28"/>
        </w:rPr>
        <w:t xml:space="preserve">                            </w:t>
      </w:r>
      <w:r w:rsidR="00F6375A" w:rsidRPr="00FC3602">
        <w:rPr>
          <w:sz w:val="28"/>
          <w:szCs w:val="28"/>
        </w:rPr>
        <w:t xml:space="preserve"> </w:t>
      </w:r>
      <w:r w:rsidRPr="00FC3602">
        <w:rPr>
          <w:rFonts w:eastAsia="SimSun"/>
          <w:sz w:val="24"/>
          <w:szCs w:val="24"/>
        </w:rPr>
        <w:t xml:space="preserve">   </w:t>
      </w:r>
      <w:r w:rsidR="00DE01B0" w:rsidRPr="00FC3602">
        <w:rPr>
          <w:rFonts w:eastAsia="SimSun"/>
          <w:sz w:val="24"/>
          <w:szCs w:val="24"/>
        </w:rPr>
        <w:t xml:space="preserve">  </w:t>
      </w:r>
      <w:r w:rsidRPr="00FC3602">
        <w:rPr>
          <w:rFonts w:eastAsia="SimSun"/>
          <w:sz w:val="24"/>
          <w:szCs w:val="24"/>
        </w:rPr>
        <w:t xml:space="preserve"> </w:t>
      </w:r>
      <w:r w:rsidR="00F6375A" w:rsidRPr="00FC3602">
        <w:rPr>
          <w:rFonts w:eastAsia="SimSun"/>
          <w:sz w:val="24"/>
          <w:szCs w:val="24"/>
        </w:rPr>
        <w:t xml:space="preserve">             </w:t>
      </w:r>
      <w:r w:rsidRPr="00FC3602">
        <w:rPr>
          <w:rFonts w:eastAsia="SimSun"/>
          <w:sz w:val="24"/>
          <w:szCs w:val="24"/>
        </w:rPr>
        <w:t xml:space="preserve">  </w:t>
      </w:r>
      <w:r w:rsidR="008871AC" w:rsidRPr="00FC3602">
        <w:rPr>
          <w:rFonts w:eastAsia="SimSun"/>
          <w:sz w:val="24"/>
          <w:szCs w:val="24"/>
        </w:rPr>
        <w:t>А</w:t>
      </w:r>
      <w:r w:rsidRPr="00FC3602">
        <w:rPr>
          <w:rFonts w:eastAsia="SimSun"/>
          <w:sz w:val="24"/>
          <w:szCs w:val="24"/>
        </w:rPr>
        <w:t>.</w:t>
      </w:r>
      <w:r w:rsidR="008871AC" w:rsidRPr="00FC3602">
        <w:rPr>
          <w:rFonts w:eastAsia="SimSun"/>
          <w:sz w:val="24"/>
          <w:szCs w:val="24"/>
        </w:rPr>
        <w:t>О</w:t>
      </w:r>
      <w:r w:rsidRPr="00FC3602">
        <w:rPr>
          <w:rFonts w:eastAsia="SimSun"/>
          <w:sz w:val="24"/>
          <w:szCs w:val="24"/>
        </w:rPr>
        <w:t xml:space="preserve">. </w:t>
      </w:r>
      <w:proofErr w:type="gramStart"/>
      <w:r w:rsidR="008871AC" w:rsidRPr="00FC3602">
        <w:rPr>
          <w:rFonts w:eastAsia="SimSun"/>
          <w:sz w:val="24"/>
          <w:szCs w:val="24"/>
        </w:rPr>
        <w:t>Томин</w:t>
      </w:r>
      <w:proofErr w:type="gramEnd"/>
    </w:p>
    <w:p w14:paraId="22CC008E" w14:textId="34B4746A" w:rsidR="00B75B4F" w:rsidRPr="00FC3602" w:rsidRDefault="00B75B4F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FC3602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FC3602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FC3602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C3602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FC3602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C3602">
        <w:rPr>
          <w:rFonts w:eastAsia="SimSun"/>
          <w:sz w:val="24"/>
          <w:szCs w:val="24"/>
        </w:rPr>
        <w:t>Ассоциаци</w:t>
      </w:r>
      <w:r w:rsidR="008871AC" w:rsidRPr="00FC3602">
        <w:rPr>
          <w:rFonts w:eastAsia="SimSun"/>
          <w:sz w:val="24"/>
          <w:szCs w:val="24"/>
        </w:rPr>
        <w:t>и</w:t>
      </w:r>
      <w:r w:rsidRPr="00FC3602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FC3602" w:rsidRDefault="00311188" w:rsidP="00F04AA5">
      <w:pPr>
        <w:contextualSpacing/>
        <w:jc w:val="both"/>
        <w:rPr>
          <w:sz w:val="24"/>
          <w:szCs w:val="24"/>
        </w:rPr>
      </w:pPr>
      <w:r w:rsidRPr="00FC3602">
        <w:rPr>
          <w:rFonts w:eastAsia="SimSun"/>
          <w:sz w:val="24"/>
          <w:szCs w:val="24"/>
        </w:rPr>
        <w:t xml:space="preserve">здравоохранения </w:t>
      </w:r>
      <w:r w:rsidRPr="00FC3602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FC3602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C3602">
        <w:rPr>
          <w:sz w:val="24"/>
          <w:szCs w:val="24"/>
        </w:rPr>
        <w:t>автономного округа – Югры</w:t>
      </w:r>
      <w:r w:rsidRPr="00FC3602">
        <w:rPr>
          <w:rFonts w:eastAsia="SimSun"/>
          <w:sz w:val="24"/>
          <w:szCs w:val="24"/>
        </w:rPr>
        <w:t xml:space="preserve">                   </w:t>
      </w:r>
      <w:r w:rsidR="004A7176" w:rsidRPr="00FC3602">
        <w:rPr>
          <w:rFonts w:eastAsia="SimSun"/>
          <w:sz w:val="24"/>
          <w:szCs w:val="24"/>
        </w:rPr>
        <w:t xml:space="preserve">   </w:t>
      </w:r>
      <w:r w:rsidRPr="00FC3602">
        <w:rPr>
          <w:rFonts w:eastAsia="SimSun"/>
          <w:sz w:val="24"/>
          <w:szCs w:val="24"/>
        </w:rPr>
        <w:t xml:space="preserve">                </w:t>
      </w:r>
      <w:r w:rsidR="004A7176" w:rsidRPr="00FC3602">
        <w:rPr>
          <w:rFonts w:eastAsia="SimSun"/>
          <w:sz w:val="24"/>
          <w:szCs w:val="24"/>
        </w:rPr>
        <w:t xml:space="preserve">   </w:t>
      </w:r>
      <w:r w:rsidR="00A831AA" w:rsidRPr="00FC3602">
        <w:rPr>
          <w:sz w:val="28"/>
          <w:szCs w:val="28"/>
        </w:rPr>
        <w:t xml:space="preserve">                            </w:t>
      </w:r>
      <w:r w:rsidR="00F6375A" w:rsidRPr="00FC3602">
        <w:rPr>
          <w:sz w:val="28"/>
          <w:szCs w:val="28"/>
        </w:rPr>
        <w:t xml:space="preserve"> </w:t>
      </w:r>
      <w:r w:rsidR="00A831AA" w:rsidRPr="00FC3602">
        <w:rPr>
          <w:sz w:val="28"/>
          <w:szCs w:val="28"/>
        </w:rPr>
        <w:t xml:space="preserve">  </w:t>
      </w:r>
      <w:r w:rsidR="00F6375A" w:rsidRPr="00FC3602">
        <w:rPr>
          <w:sz w:val="28"/>
          <w:szCs w:val="28"/>
        </w:rPr>
        <w:t xml:space="preserve">        </w:t>
      </w:r>
      <w:r w:rsidR="004A7176" w:rsidRPr="00FC3602">
        <w:rPr>
          <w:rFonts w:eastAsia="SimSun"/>
          <w:sz w:val="24"/>
          <w:szCs w:val="24"/>
        </w:rPr>
        <w:t xml:space="preserve"> </w:t>
      </w:r>
      <w:r w:rsidRPr="00FC3602">
        <w:rPr>
          <w:rFonts w:eastAsia="SimSun"/>
          <w:sz w:val="24"/>
          <w:szCs w:val="24"/>
        </w:rPr>
        <w:t xml:space="preserve">     </w:t>
      </w:r>
      <w:r w:rsidR="00A831AA" w:rsidRPr="00FC3602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FC3602" w:rsidRDefault="004A7176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FC3602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FC3602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FC3602" w:rsidRDefault="00E71D2A" w:rsidP="00F04AA5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 xml:space="preserve">Председатель </w:t>
      </w:r>
    </w:p>
    <w:p w14:paraId="1734FE12" w14:textId="77777777" w:rsidR="00E71D2A" w:rsidRPr="00FC3602" w:rsidRDefault="00E71D2A" w:rsidP="00F04AA5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FC3602" w:rsidRDefault="00E71D2A" w:rsidP="00F04AA5">
      <w:pPr>
        <w:contextualSpacing/>
        <w:jc w:val="both"/>
        <w:rPr>
          <w:sz w:val="24"/>
          <w:szCs w:val="24"/>
        </w:rPr>
      </w:pPr>
      <w:r w:rsidRPr="00FC3602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F04AA5">
      <w:pPr>
        <w:contextualSpacing/>
        <w:jc w:val="both"/>
      </w:pPr>
      <w:r w:rsidRPr="00FC3602">
        <w:rPr>
          <w:sz w:val="24"/>
          <w:szCs w:val="24"/>
        </w:rPr>
        <w:t>Ханты-Мансийского автономного округа – Югры</w:t>
      </w:r>
      <w:r w:rsidRPr="00FC3602">
        <w:rPr>
          <w:sz w:val="24"/>
          <w:szCs w:val="24"/>
        </w:rPr>
        <w:tab/>
        <w:t xml:space="preserve">                                   </w:t>
      </w:r>
      <w:r w:rsidR="009C59DA" w:rsidRPr="00FC3602">
        <w:rPr>
          <w:sz w:val="24"/>
          <w:szCs w:val="24"/>
        </w:rPr>
        <w:t xml:space="preserve"> </w:t>
      </w:r>
      <w:r w:rsidRPr="00FC3602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F3AF0" w14:textId="77777777" w:rsidR="00E73C98" w:rsidRDefault="00E73C98" w:rsidP="002F688E">
      <w:r>
        <w:separator/>
      </w:r>
    </w:p>
  </w:endnote>
  <w:endnote w:type="continuationSeparator" w:id="0">
    <w:p w14:paraId="1792DE03" w14:textId="77777777" w:rsidR="00E73C98" w:rsidRDefault="00E73C98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E73C98" w:rsidRDefault="00E73C98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7ED">
          <w:rPr>
            <w:noProof/>
          </w:rPr>
          <w:t>2</w:t>
        </w:r>
        <w:r>
          <w:fldChar w:fldCharType="end"/>
        </w:r>
      </w:p>
    </w:sdtContent>
  </w:sdt>
  <w:p w14:paraId="304DF4FE" w14:textId="77777777" w:rsidR="00E73C98" w:rsidRDefault="00E73C9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84513" w14:textId="77777777" w:rsidR="00E73C98" w:rsidRDefault="00E73C98" w:rsidP="002F688E">
      <w:r>
        <w:separator/>
      </w:r>
    </w:p>
  </w:footnote>
  <w:footnote w:type="continuationSeparator" w:id="0">
    <w:p w14:paraId="7F048B47" w14:textId="77777777" w:rsidR="00E73C98" w:rsidRDefault="00E73C98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58A8"/>
    <w:rsid w:val="00016377"/>
    <w:rsid w:val="00017174"/>
    <w:rsid w:val="00017875"/>
    <w:rsid w:val="000249AE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0A9C"/>
    <w:rsid w:val="001129BB"/>
    <w:rsid w:val="001137C9"/>
    <w:rsid w:val="0012241A"/>
    <w:rsid w:val="001236A2"/>
    <w:rsid w:val="001240AA"/>
    <w:rsid w:val="00145F9C"/>
    <w:rsid w:val="00146AAC"/>
    <w:rsid w:val="00150E71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8671B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A21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9F7"/>
    <w:rsid w:val="002E4D2D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0EAC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3A49"/>
    <w:rsid w:val="003E5EFF"/>
    <w:rsid w:val="003E7029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5511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76AD6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065E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0B57"/>
    <w:rsid w:val="00561988"/>
    <w:rsid w:val="00570AFB"/>
    <w:rsid w:val="00573B78"/>
    <w:rsid w:val="0057524E"/>
    <w:rsid w:val="00577C44"/>
    <w:rsid w:val="005864EA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845C8"/>
    <w:rsid w:val="006A74F1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46A20"/>
    <w:rsid w:val="007505DA"/>
    <w:rsid w:val="00751C51"/>
    <w:rsid w:val="007521E7"/>
    <w:rsid w:val="00754D17"/>
    <w:rsid w:val="0075682D"/>
    <w:rsid w:val="007608A1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4F77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44CB"/>
    <w:rsid w:val="00935D57"/>
    <w:rsid w:val="00945B5A"/>
    <w:rsid w:val="009505FB"/>
    <w:rsid w:val="00962878"/>
    <w:rsid w:val="009717ED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465C9"/>
    <w:rsid w:val="00A51D4A"/>
    <w:rsid w:val="00A53ACD"/>
    <w:rsid w:val="00A56AEF"/>
    <w:rsid w:val="00A61C39"/>
    <w:rsid w:val="00A61D5C"/>
    <w:rsid w:val="00A769B1"/>
    <w:rsid w:val="00A831AA"/>
    <w:rsid w:val="00A8384E"/>
    <w:rsid w:val="00AA4240"/>
    <w:rsid w:val="00AA4D1E"/>
    <w:rsid w:val="00AA7F6B"/>
    <w:rsid w:val="00AB0128"/>
    <w:rsid w:val="00AB1CFA"/>
    <w:rsid w:val="00AB3429"/>
    <w:rsid w:val="00AC0B4D"/>
    <w:rsid w:val="00AC4ACF"/>
    <w:rsid w:val="00AC7192"/>
    <w:rsid w:val="00AC7457"/>
    <w:rsid w:val="00AD05B8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E5371"/>
    <w:rsid w:val="00BF0FAF"/>
    <w:rsid w:val="00BF27A2"/>
    <w:rsid w:val="00BF3C88"/>
    <w:rsid w:val="00BF4B4A"/>
    <w:rsid w:val="00BF5E87"/>
    <w:rsid w:val="00C10C1A"/>
    <w:rsid w:val="00C12960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2C52"/>
    <w:rsid w:val="00D35F75"/>
    <w:rsid w:val="00D41C6C"/>
    <w:rsid w:val="00D441A5"/>
    <w:rsid w:val="00D447B8"/>
    <w:rsid w:val="00D5187C"/>
    <w:rsid w:val="00D525EC"/>
    <w:rsid w:val="00D601D0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73C98"/>
    <w:rsid w:val="00E81E3B"/>
    <w:rsid w:val="00E861F1"/>
    <w:rsid w:val="00E9438C"/>
    <w:rsid w:val="00E94B9B"/>
    <w:rsid w:val="00EB121F"/>
    <w:rsid w:val="00EB75BA"/>
    <w:rsid w:val="00EC0EFE"/>
    <w:rsid w:val="00EC24F1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168F"/>
    <w:rsid w:val="00F62696"/>
    <w:rsid w:val="00F6375A"/>
    <w:rsid w:val="00F63FC5"/>
    <w:rsid w:val="00F744E8"/>
    <w:rsid w:val="00F81FDE"/>
    <w:rsid w:val="00F83190"/>
    <w:rsid w:val="00F91AA5"/>
    <w:rsid w:val="00FA008B"/>
    <w:rsid w:val="00FC0598"/>
    <w:rsid w:val="00FC1A0B"/>
    <w:rsid w:val="00FC1B1B"/>
    <w:rsid w:val="00FC2260"/>
    <w:rsid w:val="00FC3602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6" Type="http://schemas.openxmlformats.org/officeDocument/2006/relationships/image" Target="media/image5.wmf"/><Relationship Id="rId39" Type="http://schemas.openxmlformats.org/officeDocument/2006/relationships/image" Target="media/image10.wmf"/><Relationship Id="rId21" Type="http://schemas.openxmlformats.org/officeDocument/2006/relationships/hyperlink" Target="https://login.consultant.ru/link/?req=doc&amp;base=LAW&amp;n=431091&amp;dst=108188&amp;field=134&amp;date=17.11.2022" TargetMode="Externa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image" Target="media/image12.wmf"/><Relationship Id="rId50" Type="http://schemas.openxmlformats.org/officeDocument/2006/relationships/hyperlink" Target="https://login.consultant.ru/link/?req=doc&amp;base=LAW&amp;n=407685&amp;date=14.03.2022&amp;dst=101157&amp;field=134" TargetMode="External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4.w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3.wmf"/><Relationship Id="rId32" Type="http://schemas.openxmlformats.org/officeDocument/2006/relationships/image" Target="media/image9.wmf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1.wmf"/><Relationship Id="rId53" Type="http://schemas.openxmlformats.org/officeDocument/2006/relationships/image" Target="media/image15.wmf"/><Relationship Id="rId58" Type="http://schemas.openxmlformats.org/officeDocument/2006/relationships/image" Target="media/image19.wmf"/><Relationship Id="rId66" Type="http://schemas.openxmlformats.org/officeDocument/2006/relationships/image" Target="media/image27.wmf"/><Relationship Id="rId5" Type="http://schemas.openxmlformats.org/officeDocument/2006/relationships/settings" Target="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8" Type="http://schemas.openxmlformats.org/officeDocument/2006/relationships/image" Target="media/image7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3.wmf"/><Relationship Id="rId57" Type="http://schemas.openxmlformats.org/officeDocument/2006/relationships/image" Target="media/image18.wmf"/><Relationship Id="rId61" Type="http://schemas.openxmlformats.org/officeDocument/2006/relationships/image" Target="media/image22.wmf"/><Relationship Id="rId10" Type="http://schemas.openxmlformats.org/officeDocument/2006/relationships/image" Target="media/image1.wmf"/><Relationship Id="rId19" Type="http://schemas.openxmlformats.org/officeDocument/2006/relationships/hyperlink" Target="https://login.consultant.ru/link/?req=doc&amp;base=LAW&amp;n=431091&amp;dst=108179&amp;field=134&amp;date=17.11.2022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2" Type="http://schemas.openxmlformats.org/officeDocument/2006/relationships/hyperlink" Target="https://login.consultant.ru/link/?req=doc&amp;base=LAW&amp;n=407685&amp;date=14.03.2022&amp;dst=101157&amp;field=134" TargetMode="External"/><Relationship Id="rId60" Type="http://schemas.openxmlformats.org/officeDocument/2006/relationships/image" Target="media/image21.wmf"/><Relationship Id="rId65" Type="http://schemas.openxmlformats.org/officeDocument/2006/relationships/image" Target="media/image26.wmf"/><Relationship Id="rId4" Type="http://schemas.microsoft.com/office/2007/relationships/stylesWithEffects" Target="stylesWithEffects.xml"/><Relationship Id="rId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4" Type="http://schemas.openxmlformats.org/officeDocument/2006/relationships/hyperlink" Target="https://login.consultant.ru/link/?req=doc&amp;base=LAW&amp;n=431091&amp;dst=108179&amp;field=134&amp;date=17.11.2022" TargetMode="External"/><Relationship Id="rId22" Type="http://schemas.openxmlformats.org/officeDocument/2006/relationships/footer" Target="footer1.xml"/><Relationship Id="rId27" Type="http://schemas.openxmlformats.org/officeDocument/2006/relationships/image" Target="media/image6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14.wmf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4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0.wmf"/><Relationship Id="rId67" Type="http://schemas.openxmlformats.org/officeDocument/2006/relationships/hyperlink" Target="https://login.consultant.ru/link/?req=doc&amp;base=EXP&amp;n=763941&amp;date=14.03.2022" TargetMode="External"/><Relationship Id="rId20" Type="http://schemas.openxmlformats.org/officeDocument/2006/relationships/hyperlink" Target="https://login.consultant.ru/link/?req=doc&amp;base=EXP&amp;n=763941&amp;date=14.03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image" Target="media/image16.wmf"/><Relationship Id="rId62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8CDDB-0403-42E5-A0E5-3CE4B64A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29</Pages>
  <Words>11149</Words>
  <Characters>63555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21</cp:revision>
  <cp:lastPrinted>2020-12-30T04:52:00Z</cp:lastPrinted>
  <dcterms:created xsi:type="dcterms:W3CDTF">2024-01-25T10:55:00Z</dcterms:created>
  <dcterms:modified xsi:type="dcterms:W3CDTF">2024-02-29T12:17:00Z</dcterms:modified>
</cp:coreProperties>
</file>